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4A" w:rsidRPr="00760B69" w:rsidRDefault="00760B69" w:rsidP="00760B69">
      <w:pPr>
        <w:jc w:val="center"/>
        <w:rPr>
          <w:b/>
          <w:sz w:val="48"/>
          <w:szCs w:val="48"/>
        </w:rPr>
      </w:pPr>
      <w:r w:rsidRPr="00760B69">
        <w:rPr>
          <w:b/>
          <w:sz w:val="48"/>
          <w:szCs w:val="48"/>
        </w:rPr>
        <w:t>Voucher Payment Standards</w:t>
      </w:r>
      <w:r w:rsidR="00335DED">
        <w:rPr>
          <w:b/>
          <w:sz w:val="48"/>
          <w:szCs w:val="48"/>
        </w:rPr>
        <w:t xml:space="preserve"> </w:t>
      </w:r>
      <w:r w:rsidR="003652AD">
        <w:rPr>
          <w:b/>
          <w:sz w:val="48"/>
          <w:szCs w:val="48"/>
        </w:rPr>
        <w:t>eff 12/1/2019</w:t>
      </w:r>
    </w:p>
    <w:p w:rsidR="00760B69" w:rsidRDefault="00760B69"/>
    <w:tbl>
      <w:tblPr>
        <w:tblStyle w:val="TableGrid"/>
        <w:tblW w:w="0" w:type="auto"/>
        <w:jc w:val="center"/>
        <w:tblLook w:val="04A0" w:firstRow="1" w:lastRow="0" w:firstColumn="1" w:lastColumn="0" w:noHBand="0" w:noVBand="1"/>
      </w:tblPr>
      <w:tblGrid>
        <w:gridCol w:w="1669"/>
        <w:gridCol w:w="1877"/>
      </w:tblGrid>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0</w:t>
            </w:r>
          </w:p>
        </w:tc>
        <w:tc>
          <w:tcPr>
            <w:tcW w:w="1877" w:type="dxa"/>
          </w:tcPr>
          <w:p w:rsidR="00760B69" w:rsidRPr="00760B69" w:rsidRDefault="007F1CC8" w:rsidP="003652AD">
            <w:pPr>
              <w:jc w:val="center"/>
              <w:rPr>
                <w:sz w:val="40"/>
                <w:szCs w:val="40"/>
              </w:rPr>
            </w:pPr>
            <w:r>
              <w:rPr>
                <w:sz w:val="40"/>
                <w:szCs w:val="40"/>
              </w:rPr>
              <w:t>$</w:t>
            </w:r>
            <w:r w:rsidR="003652AD">
              <w:rPr>
                <w:sz w:val="40"/>
                <w:szCs w:val="40"/>
              </w:rPr>
              <w:t>544</w:t>
            </w:r>
          </w:p>
        </w:tc>
      </w:tr>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1</w:t>
            </w:r>
          </w:p>
        </w:tc>
        <w:tc>
          <w:tcPr>
            <w:tcW w:w="1877" w:type="dxa"/>
          </w:tcPr>
          <w:p w:rsidR="00760B69" w:rsidRPr="00760B69" w:rsidRDefault="00CA525C" w:rsidP="003652AD">
            <w:pPr>
              <w:jc w:val="center"/>
              <w:rPr>
                <w:sz w:val="40"/>
                <w:szCs w:val="40"/>
              </w:rPr>
            </w:pPr>
            <w:r>
              <w:rPr>
                <w:sz w:val="40"/>
                <w:szCs w:val="40"/>
              </w:rPr>
              <w:t>$</w:t>
            </w:r>
            <w:r w:rsidR="003652AD">
              <w:rPr>
                <w:sz w:val="40"/>
                <w:szCs w:val="40"/>
              </w:rPr>
              <w:t>643</w:t>
            </w:r>
          </w:p>
        </w:tc>
      </w:tr>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2</w:t>
            </w:r>
          </w:p>
        </w:tc>
        <w:tc>
          <w:tcPr>
            <w:tcW w:w="1877" w:type="dxa"/>
          </w:tcPr>
          <w:p w:rsidR="00760B69" w:rsidRPr="00760B69" w:rsidRDefault="00CA525C" w:rsidP="003652AD">
            <w:pPr>
              <w:jc w:val="center"/>
              <w:rPr>
                <w:sz w:val="40"/>
                <w:szCs w:val="40"/>
              </w:rPr>
            </w:pPr>
            <w:r>
              <w:rPr>
                <w:sz w:val="40"/>
                <w:szCs w:val="40"/>
              </w:rPr>
              <w:t>$</w:t>
            </w:r>
            <w:r w:rsidR="003652AD">
              <w:rPr>
                <w:sz w:val="40"/>
                <w:szCs w:val="40"/>
              </w:rPr>
              <w:t>790</w:t>
            </w:r>
          </w:p>
        </w:tc>
      </w:tr>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3</w:t>
            </w:r>
          </w:p>
        </w:tc>
        <w:tc>
          <w:tcPr>
            <w:tcW w:w="1877" w:type="dxa"/>
          </w:tcPr>
          <w:p w:rsidR="00760B69" w:rsidRPr="00760B69" w:rsidRDefault="003652AD" w:rsidP="00991202">
            <w:pPr>
              <w:jc w:val="center"/>
              <w:rPr>
                <w:sz w:val="40"/>
                <w:szCs w:val="40"/>
              </w:rPr>
            </w:pPr>
            <w:r>
              <w:rPr>
                <w:sz w:val="40"/>
                <w:szCs w:val="40"/>
              </w:rPr>
              <w:t>$1041</w:t>
            </w:r>
          </w:p>
        </w:tc>
      </w:tr>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4</w:t>
            </w:r>
          </w:p>
        </w:tc>
        <w:tc>
          <w:tcPr>
            <w:tcW w:w="1877" w:type="dxa"/>
          </w:tcPr>
          <w:p w:rsidR="00760B69" w:rsidRPr="00760B69" w:rsidRDefault="003652AD" w:rsidP="00991202">
            <w:pPr>
              <w:jc w:val="center"/>
              <w:rPr>
                <w:sz w:val="40"/>
                <w:szCs w:val="40"/>
              </w:rPr>
            </w:pPr>
            <w:r>
              <w:rPr>
                <w:sz w:val="40"/>
                <w:szCs w:val="40"/>
              </w:rPr>
              <w:t>$1104</w:t>
            </w:r>
          </w:p>
        </w:tc>
      </w:tr>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5</w:t>
            </w:r>
          </w:p>
        </w:tc>
        <w:tc>
          <w:tcPr>
            <w:tcW w:w="1877" w:type="dxa"/>
          </w:tcPr>
          <w:p w:rsidR="00760B69" w:rsidRPr="00760B69" w:rsidRDefault="003652AD" w:rsidP="008A5B8E">
            <w:pPr>
              <w:jc w:val="center"/>
              <w:rPr>
                <w:sz w:val="40"/>
                <w:szCs w:val="40"/>
              </w:rPr>
            </w:pPr>
            <w:r>
              <w:rPr>
                <w:sz w:val="40"/>
                <w:szCs w:val="40"/>
              </w:rPr>
              <w:t>$1269</w:t>
            </w:r>
          </w:p>
        </w:tc>
      </w:tr>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6</w:t>
            </w:r>
          </w:p>
        </w:tc>
        <w:tc>
          <w:tcPr>
            <w:tcW w:w="1877" w:type="dxa"/>
          </w:tcPr>
          <w:p w:rsidR="00760B69" w:rsidRPr="00760B69" w:rsidRDefault="003652AD" w:rsidP="008A5B8E">
            <w:pPr>
              <w:jc w:val="center"/>
              <w:rPr>
                <w:sz w:val="40"/>
                <w:szCs w:val="40"/>
              </w:rPr>
            </w:pPr>
            <w:r>
              <w:rPr>
                <w:sz w:val="40"/>
                <w:szCs w:val="40"/>
              </w:rPr>
              <w:t>$1434</w:t>
            </w:r>
          </w:p>
        </w:tc>
      </w:tr>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7</w:t>
            </w:r>
          </w:p>
        </w:tc>
        <w:tc>
          <w:tcPr>
            <w:tcW w:w="1877" w:type="dxa"/>
          </w:tcPr>
          <w:p w:rsidR="00760B69" w:rsidRPr="00760B69" w:rsidRDefault="00CA525C" w:rsidP="008A5B8E">
            <w:pPr>
              <w:jc w:val="center"/>
              <w:rPr>
                <w:sz w:val="40"/>
                <w:szCs w:val="40"/>
              </w:rPr>
            </w:pPr>
            <w:r>
              <w:rPr>
                <w:sz w:val="40"/>
                <w:szCs w:val="40"/>
              </w:rPr>
              <w:t>$1595</w:t>
            </w:r>
          </w:p>
        </w:tc>
      </w:tr>
      <w:tr w:rsidR="00760B69" w:rsidRPr="00760B69" w:rsidTr="00760B69">
        <w:trPr>
          <w:jc w:val="center"/>
        </w:trPr>
        <w:tc>
          <w:tcPr>
            <w:tcW w:w="1669" w:type="dxa"/>
          </w:tcPr>
          <w:p w:rsidR="00760B69" w:rsidRPr="00760B69" w:rsidRDefault="00760B69" w:rsidP="00760B69">
            <w:pPr>
              <w:jc w:val="center"/>
              <w:rPr>
                <w:sz w:val="40"/>
                <w:szCs w:val="40"/>
              </w:rPr>
            </w:pPr>
            <w:r w:rsidRPr="00760B69">
              <w:rPr>
                <w:sz w:val="40"/>
                <w:szCs w:val="40"/>
              </w:rPr>
              <w:t>8</w:t>
            </w:r>
          </w:p>
        </w:tc>
        <w:tc>
          <w:tcPr>
            <w:tcW w:w="1877" w:type="dxa"/>
          </w:tcPr>
          <w:p w:rsidR="00760B69" w:rsidRPr="00760B69" w:rsidRDefault="00CA525C" w:rsidP="008A5B8E">
            <w:pPr>
              <w:jc w:val="center"/>
              <w:rPr>
                <w:sz w:val="40"/>
                <w:szCs w:val="40"/>
              </w:rPr>
            </w:pPr>
            <w:r>
              <w:rPr>
                <w:sz w:val="40"/>
                <w:szCs w:val="40"/>
              </w:rPr>
              <w:t>$1760</w:t>
            </w:r>
          </w:p>
        </w:tc>
      </w:tr>
    </w:tbl>
    <w:p w:rsidR="00760B69" w:rsidRPr="00760B69" w:rsidRDefault="00760B69">
      <w:pPr>
        <w:rPr>
          <w:sz w:val="40"/>
          <w:szCs w:val="40"/>
        </w:rPr>
      </w:pPr>
    </w:p>
    <w:p w:rsidR="00760B69" w:rsidRPr="00760B69" w:rsidRDefault="00760B69" w:rsidP="00760B69">
      <w:pPr>
        <w:jc w:val="both"/>
        <w:rPr>
          <w:sz w:val="40"/>
          <w:szCs w:val="40"/>
        </w:rPr>
      </w:pPr>
      <w:r w:rsidRPr="00760B69">
        <w:rPr>
          <w:sz w:val="40"/>
          <w:szCs w:val="40"/>
        </w:rPr>
        <w:t xml:space="preserve">This is the most assistance you can receive, </w:t>
      </w:r>
      <w:r w:rsidRPr="00760B69">
        <w:rPr>
          <w:b/>
          <w:sz w:val="40"/>
          <w:szCs w:val="40"/>
        </w:rPr>
        <w:t>NOT how much rent can be charged for the unit.</w:t>
      </w:r>
      <w:r w:rsidRPr="00760B69">
        <w:rPr>
          <w:sz w:val="40"/>
          <w:szCs w:val="40"/>
        </w:rPr>
        <w:t xml:space="preserve">  Your portion of the rent is based on your household income and the rent being charged for the unit.  Voucher holders may pay more than 30% of their income towards rent and utilities as long as the tenant’s portion of the rent added to the utility allowance given for that unit does not exceed the maximum rent burden (40% of the adjusted income) as set by HUD.</w:t>
      </w:r>
    </w:p>
    <w:p w:rsidR="00760B69" w:rsidRDefault="00760B69" w:rsidP="00760B69">
      <w:pPr>
        <w:jc w:val="both"/>
        <w:rPr>
          <w:sz w:val="40"/>
          <w:szCs w:val="40"/>
        </w:rPr>
      </w:pPr>
      <w:r w:rsidRPr="00760B69">
        <w:rPr>
          <w:sz w:val="40"/>
          <w:szCs w:val="40"/>
        </w:rPr>
        <w:t xml:space="preserve">Your rental unit rent must still meet rent reasonableness for the area in which it is located.  So, even though it is affordable, it may not be reasonable.  </w:t>
      </w:r>
      <w:r w:rsidR="003652AD">
        <w:rPr>
          <w:sz w:val="40"/>
          <w:szCs w:val="40"/>
        </w:rPr>
        <w:t>Also, even if the rent is reasonable, it may not be affordable.</w:t>
      </w:r>
    </w:p>
    <w:p w:rsidR="00572A19" w:rsidRDefault="00572A19" w:rsidP="00760B69">
      <w:pPr>
        <w:jc w:val="both"/>
        <w:rPr>
          <w:sz w:val="40"/>
          <w:szCs w:val="40"/>
        </w:rPr>
      </w:pPr>
    </w:p>
    <w:p w:rsidR="00760B69" w:rsidRPr="007E5379" w:rsidRDefault="00760B69" w:rsidP="007E5379">
      <w:pPr>
        <w:jc w:val="center"/>
        <w:rPr>
          <w:b/>
          <w:sz w:val="40"/>
          <w:szCs w:val="40"/>
        </w:rPr>
      </w:pPr>
      <w:r w:rsidRPr="007E5379">
        <w:rPr>
          <w:b/>
          <w:sz w:val="40"/>
          <w:szCs w:val="40"/>
        </w:rPr>
        <w:lastRenderedPageBreak/>
        <w:t>Determining Total Tenant Payment (TTP)</w:t>
      </w:r>
      <w:r w:rsidR="00887D8D">
        <w:rPr>
          <w:b/>
          <w:sz w:val="40"/>
          <w:szCs w:val="40"/>
        </w:rPr>
        <w:t xml:space="preserve"> Sample #1</w:t>
      </w:r>
    </w:p>
    <w:p w:rsidR="00760B69" w:rsidRPr="007E5379" w:rsidRDefault="00760B69" w:rsidP="00760B69">
      <w:pPr>
        <w:jc w:val="both"/>
        <w:rPr>
          <w:sz w:val="36"/>
          <w:szCs w:val="36"/>
        </w:rPr>
      </w:pPr>
      <w:r w:rsidRPr="007E5379">
        <w:rPr>
          <w:sz w:val="36"/>
          <w:szCs w:val="36"/>
        </w:rPr>
        <w:t>This example is for a participant on a fixed income with two children under the age of 18.</w:t>
      </w:r>
    </w:p>
    <w:p w:rsidR="00760B69" w:rsidRPr="007E5379" w:rsidRDefault="00760B69" w:rsidP="00760B69">
      <w:pPr>
        <w:spacing w:after="0"/>
        <w:jc w:val="both"/>
        <w:rPr>
          <w:sz w:val="36"/>
          <w:szCs w:val="36"/>
        </w:rPr>
      </w:pPr>
      <w:r>
        <w:rPr>
          <w:sz w:val="40"/>
          <w:szCs w:val="40"/>
        </w:rPr>
        <w:tab/>
      </w:r>
      <w:r>
        <w:rPr>
          <w:sz w:val="40"/>
          <w:szCs w:val="40"/>
        </w:rPr>
        <w:tab/>
      </w:r>
      <w:r>
        <w:rPr>
          <w:sz w:val="40"/>
          <w:szCs w:val="40"/>
        </w:rPr>
        <w:tab/>
      </w:r>
      <w:proofErr w:type="gramStart"/>
      <w:r w:rsidRPr="007E5379">
        <w:rPr>
          <w:sz w:val="36"/>
          <w:szCs w:val="36"/>
        </w:rPr>
        <w:t>$  410</w:t>
      </w:r>
      <w:proofErr w:type="gramEnd"/>
      <w:r w:rsidRPr="007E5379">
        <w:rPr>
          <w:sz w:val="36"/>
          <w:szCs w:val="36"/>
        </w:rPr>
        <w:tab/>
      </w:r>
      <w:r w:rsidRPr="007E5379">
        <w:rPr>
          <w:sz w:val="36"/>
          <w:szCs w:val="36"/>
        </w:rPr>
        <w:tab/>
        <w:t>Monthly Income</w:t>
      </w:r>
    </w:p>
    <w:p w:rsidR="00760B69" w:rsidRPr="007E5379" w:rsidRDefault="00760B69" w:rsidP="00760B69">
      <w:pPr>
        <w:spacing w:after="0"/>
        <w:jc w:val="both"/>
        <w:rPr>
          <w:sz w:val="36"/>
          <w:szCs w:val="36"/>
        </w:rPr>
      </w:pPr>
      <w:r w:rsidRPr="007E5379">
        <w:rPr>
          <w:sz w:val="36"/>
          <w:szCs w:val="36"/>
        </w:rPr>
        <w:tab/>
      </w:r>
      <w:r w:rsidRPr="007E5379">
        <w:rPr>
          <w:sz w:val="36"/>
          <w:szCs w:val="36"/>
        </w:rPr>
        <w:tab/>
      </w:r>
      <w:r w:rsidRPr="007E5379">
        <w:rPr>
          <w:sz w:val="36"/>
          <w:szCs w:val="36"/>
        </w:rPr>
        <w:tab/>
      </w:r>
      <w:r w:rsidRPr="007E5379">
        <w:rPr>
          <w:sz w:val="36"/>
          <w:szCs w:val="36"/>
          <w:u w:val="single"/>
        </w:rPr>
        <w:t>X    12</w:t>
      </w:r>
      <w:r w:rsidRPr="007E5379">
        <w:rPr>
          <w:sz w:val="36"/>
          <w:szCs w:val="36"/>
        </w:rPr>
        <w:tab/>
      </w:r>
      <w:r w:rsidRPr="007E5379">
        <w:rPr>
          <w:sz w:val="36"/>
          <w:szCs w:val="36"/>
        </w:rPr>
        <w:tab/>
        <w:t>12 months in a year</w:t>
      </w:r>
    </w:p>
    <w:p w:rsidR="00760B69" w:rsidRPr="007E5379" w:rsidRDefault="00760B69" w:rsidP="00760B69">
      <w:pPr>
        <w:spacing w:after="0"/>
        <w:jc w:val="both"/>
        <w:rPr>
          <w:sz w:val="36"/>
          <w:szCs w:val="36"/>
        </w:rPr>
      </w:pPr>
      <w:r w:rsidRPr="007E5379">
        <w:rPr>
          <w:sz w:val="36"/>
          <w:szCs w:val="36"/>
        </w:rPr>
        <w:tab/>
      </w:r>
      <w:r w:rsidRPr="007E5379">
        <w:rPr>
          <w:sz w:val="36"/>
          <w:szCs w:val="36"/>
        </w:rPr>
        <w:tab/>
      </w:r>
      <w:r w:rsidRPr="007E5379">
        <w:rPr>
          <w:sz w:val="36"/>
          <w:szCs w:val="36"/>
        </w:rPr>
        <w:tab/>
        <w:t>$4920</w:t>
      </w:r>
      <w:r w:rsidRPr="007E5379">
        <w:rPr>
          <w:sz w:val="36"/>
          <w:szCs w:val="36"/>
        </w:rPr>
        <w:tab/>
      </w:r>
      <w:r w:rsidRPr="007E5379">
        <w:rPr>
          <w:sz w:val="36"/>
          <w:szCs w:val="36"/>
        </w:rPr>
        <w:tab/>
        <w:t xml:space="preserve">Gross </w:t>
      </w:r>
      <w:r w:rsidRPr="007E5379">
        <w:rPr>
          <w:b/>
          <w:i/>
          <w:sz w:val="36"/>
          <w:szCs w:val="36"/>
        </w:rPr>
        <w:t>annual</w:t>
      </w:r>
      <w:r w:rsidRPr="007E5379">
        <w:rPr>
          <w:sz w:val="36"/>
          <w:szCs w:val="36"/>
        </w:rPr>
        <w:t xml:space="preserve"> income</w:t>
      </w:r>
    </w:p>
    <w:p w:rsidR="00760B69" w:rsidRPr="007E5379" w:rsidRDefault="00760B69" w:rsidP="00760B69">
      <w:pPr>
        <w:pStyle w:val="ListParagraph"/>
        <w:numPr>
          <w:ilvl w:val="0"/>
          <w:numId w:val="3"/>
        </w:numPr>
        <w:spacing w:after="0"/>
        <w:jc w:val="both"/>
        <w:rPr>
          <w:sz w:val="36"/>
          <w:szCs w:val="36"/>
        </w:rPr>
      </w:pPr>
      <w:r w:rsidRPr="007E5379">
        <w:rPr>
          <w:sz w:val="36"/>
          <w:szCs w:val="36"/>
        </w:rPr>
        <w:t xml:space="preserve"> 480</w:t>
      </w:r>
      <w:r w:rsidRPr="007E5379">
        <w:rPr>
          <w:sz w:val="36"/>
          <w:szCs w:val="36"/>
        </w:rPr>
        <w:tab/>
      </w:r>
      <w:r w:rsidRPr="007E5379">
        <w:rPr>
          <w:sz w:val="36"/>
          <w:szCs w:val="36"/>
        </w:rPr>
        <w:tab/>
        <w:t>Child Deduction</w:t>
      </w:r>
    </w:p>
    <w:p w:rsidR="00760B69" w:rsidRPr="007E5379" w:rsidRDefault="00760B69" w:rsidP="00760B69">
      <w:pPr>
        <w:pStyle w:val="ListParagraph"/>
        <w:numPr>
          <w:ilvl w:val="0"/>
          <w:numId w:val="3"/>
        </w:numPr>
        <w:spacing w:after="0"/>
        <w:jc w:val="both"/>
        <w:rPr>
          <w:sz w:val="36"/>
          <w:szCs w:val="36"/>
        </w:rPr>
      </w:pPr>
      <w:r w:rsidRPr="007E5379">
        <w:rPr>
          <w:sz w:val="36"/>
          <w:szCs w:val="36"/>
          <w:u w:val="single"/>
        </w:rPr>
        <w:t xml:space="preserve"> 480</w:t>
      </w:r>
      <w:r w:rsidRPr="007E5379">
        <w:rPr>
          <w:sz w:val="36"/>
          <w:szCs w:val="36"/>
        </w:rPr>
        <w:tab/>
      </w:r>
      <w:r w:rsidRPr="007E5379">
        <w:rPr>
          <w:sz w:val="36"/>
          <w:szCs w:val="36"/>
        </w:rPr>
        <w:tab/>
        <w:t>Child Deduction</w:t>
      </w:r>
    </w:p>
    <w:p w:rsidR="00760B69" w:rsidRPr="007E5379" w:rsidRDefault="00760B69" w:rsidP="00760B69">
      <w:pPr>
        <w:spacing w:after="0"/>
        <w:ind w:left="2160"/>
        <w:jc w:val="both"/>
        <w:rPr>
          <w:sz w:val="36"/>
          <w:szCs w:val="36"/>
        </w:rPr>
      </w:pPr>
      <w:r w:rsidRPr="007E5379">
        <w:rPr>
          <w:sz w:val="36"/>
          <w:szCs w:val="36"/>
        </w:rPr>
        <w:t>$3960</w:t>
      </w:r>
      <w:r w:rsidRPr="007E5379">
        <w:rPr>
          <w:sz w:val="36"/>
          <w:szCs w:val="36"/>
        </w:rPr>
        <w:tab/>
      </w:r>
      <w:r w:rsidRPr="007E5379">
        <w:rPr>
          <w:sz w:val="36"/>
          <w:szCs w:val="36"/>
        </w:rPr>
        <w:tab/>
        <w:t xml:space="preserve">Gross </w:t>
      </w:r>
      <w:r w:rsidRPr="007E5379">
        <w:rPr>
          <w:b/>
          <w:i/>
          <w:sz w:val="36"/>
          <w:szCs w:val="36"/>
        </w:rPr>
        <w:t>adjusted annual</w:t>
      </w:r>
      <w:r w:rsidRPr="007E5379">
        <w:rPr>
          <w:sz w:val="36"/>
          <w:szCs w:val="36"/>
        </w:rPr>
        <w:t xml:space="preserve"> income</w:t>
      </w:r>
    </w:p>
    <w:p w:rsidR="00760B69" w:rsidRPr="007E5379" w:rsidRDefault="007E5379" w:rsidP="00760B69">
      <w:pPr>
        <w:spacing w:after="0"/>
        <w:ind w:left="2160"/>
        <w:jc w:val="both"/>
        <w:rPr>
          <w:sz w:val="36"/>
          <w:szCs w:val="36"/>
        </w:rPr>
      </w:pPr>
      <w:r w:rsidRPr="007E5379">
        <w:rPr>
          <w:sz w:val="36"/>
          <w:szCs w:val="36"/>
          <w:u w:val="single"/>
        </w:rPr>
        <w:t xml:space="preserve">       12</w:t>
      </w:r>
      <w:r w:rsidRPr="007E5379">
        <w:rPr>
          <w:sz w:val="36"/>
          <w:szCs w:val="36"/>
        </w:rPr>
        <w:tab/>
      </w:r>
      <w:r w:rsidRPr="007E5379">
        <w:rPr>
          <w:sz w:val="36"/>
          <w:szCs w:val="36"/>
        </w:rPr>
        <w:tab/>
        <w:t>Divide by 12 months</w:t>
      </w:r>
    </w:p>
    <w:p w:rsidR="007E5379" w:rsidRPr="007E5379" w:rsidRDefault="007E5379" w:rsidP="00760B69">
      <w:pPr>
        <w:spacing w:after="0"/>
        <w:ind w:left="2160"/>
        <w:jc w:val="both"/>
        <w:rPr>
          <w:sz w:val="36"/>
          <w:szCs w:val="36"/>
        </w:rPr>
      </w:pPr>
      <w:proofErr w:type="gramStart"/>
      <w:r w:rsidRPr="007E5379">
        <w:rPr>
          <w:sz w:val="36"/>
          <w:szCs w:val="36"/>
        </w:rPr>
        <w:t>$  330</w:t>
      </w:r>
      <w:proofErr w:type="gramEnd"/>
      <w:r w:rsidRPr="007E5379">
        <w:rPr>
          <w:sz w:val="36"/>
          <w:szCs w:val="36"/>
        </w:rPr>
        <w:tab/>
      </w:r>
      <w:r w:rsidRPr="007E5379">
        <w:rPr>
          <w:sz w:val="36"/>
          <w:szCs w:val="36"/>
        </w:rPr>
        <w:tab/>
        <w:t xml:space="preserve">Monthly </w:t>
      </w:r>
      <w:r w:rsidRPr="007E5379">
        <w:rPr>
          <w:b/>
          <w:i/>
          <w:sz w:val="36"/>
          <w:szCs w:val="36"/>
        </w:rPr>
        <w:t>adjusted</w:t>
      </w:r>
      <w:r w:rsidRPr="007E5379">
        <w:rPr>
          <w:sz w:val="36"/>
          <w:szCs w:val="36"/>
        </w:rPr>
        <w:t xml:space="preserve"> income</w:t>
      </w:r>
    </w:p>
    <w:p w:rsidR="007E5379" w:rsidRPr="007E5379" w:rsidRDefault="007E5379" w:rsidP="00760B69">
      <w:pPr>
        <w:spacing w:after="0"/>
        <w:ind w:left="2160"/>
        <w:jc w:val="both"/>
        <w:rPr>
          <w:sz w:val="28"/>
          <w:szCs w:val="28"/>
        </w:rPr>
      </w:pPr>
      <w:proofErr w:type="gramStart"/>
      <w:r w:rsidRPr="007E5379">
        <w:rPr>
          <w:sz w:val="36"/>
          <w:szCs w:val="36"/>
          <w:u w:val="single"/>
        </w:rPr>
        <w:t>X  30</w:t>
      </w:r>
      <w:proofErr w:type="gramEnd"/>
      <w:r w:rsidRPr="007E5379">
        <w:rPr>
          <w:sz w:val="36"/>
          <w:szCs w:val="36"/>
          <w:u w:val="single"/>
        </w:rPr>
        <w:t>%</w:t>
      </w:r>
      <w:r w:rsidRPr="007E5379">
        <w:rPr>
          <w:sz w:val="36"/>
          <w:szCs w:val="36"/>
        </w:rPr>
        <w:tab/>
      </w:r>
      <w:r w:rsidRPr="007E5379">
        <w:rPr>
          <w:sz w:val="36"/>
          <w:szCs w:val="36"/>
        </w:rPr>
        <w:tab/>
      </w:r>
      <w:r w:rsidRPr="007E5379">
        <w:rPr>
          <w:sz w:val="28"/>
          <w:szCs w:val="28"/>
        </w:rPr>
        <w:t>% set by HUD as the least you should be responsible for:</w:t>
      </w:r>
    </w:p>
    <w:p w:rsidR="00760B69" w:rsidRPr="007E5379" w:rsidRDefault="007E5379" w:rsidP="007E5379">
      <w:pPr>
        <w:spacing w:after="0"/>
        <w:jc w:val="both"/>
        <w:rPr>
          <w:sz w:val="36"/>
          <w:szCs w:val="36"/>
        </w:rPr>
      </w:pPr>
      <w:r w:rsidRPr="007E5379">
        <w:rPr>
          <w:sz w:val="36"/>
          <w:szCs w:val="36"/>
        </w:rPr>
        <w:tab/>
      </w:r>
      <w:r w:rsidRPr="007E5379">
        <w:rPr>
          <w:sz w:val="36"/>
          <w:szCs w:val="36"/>
        </w:rPr>
        <w:tab/>
      </w:r>
      <w:r w:rsidRPr="007E5379">
        <w:rPr>
          <w:sz w:val="36"/>
          <w:szCs w:val="36"/>
        </w:rPr>
        <w:tab/>
        <w:t>$     99</w:t>
      </w:r>
      <w:r w:rsidRPr="007E5379">
        <w:rPr>
          <w:sz w:val="36"/>
          <w:szCs w:val="36"/>
        </w:rPr>
        <w:tab/>
      </w:r>
      <w:r w:rsidRPr="007E5379">
        <w:rPr>
          <w:sz w:val="36"/>
          <w:szCs w:val="36"/>
        </w:rPr>
        <w:tab/>
        <w:t>A = 30% of your monthly adjusted income</w:t>
      </w:r>
    </w:p>
    <w:p w:rsidR="007E5379" w:rsidRPr="007E5379" w:rsidRDefault="007E5379" w:rsidP="007E5379">
      <w:pPr>
        <w:spacing w:after="0"/>
        <w:jc w:val="both"/>
        <w:rPr>
          <w:sz w:val="36"/>
          <w:szCs w:val="36"/>
        </w:rPr>
      </w:pPr>
      <w:r w:rsidRPr="007E5379">
        <w:rPr>
          <w:sz w:val="36"/>
          <w:szCs w:val="36"/>
        </w:rPr>
        <w:tab/>
      </w:r>
      <w:r w:rsidRPr="007E5379">
        <w:rPr>
          <w:sz w:val="36"/>
          <w:szCs w:val="36"/>
        </w:rPr>
        <w:tab/>
      </w:r>
      <w:r w:rsidRPr="007E5379">
        <w:rPr>
          <w:sz w:val="36"/>
          <w:szCs w:val="36"/>
        </w:rPr>
        <w:tab/>
      </w:r>
    </w:p>
    <w:p w:rsidR="007E5379" w:rsidRPr="007E5379" w:rsidRDefault="007E5379" w:rsidP="007E5379">
      <w:pPr>
        <w:spacing w:after="0"/>
        <w:jc w:val="both"/>
        <w:rPr>
          <w:sz w:val="36"/>
          <w:szCs w:val="36"/>
        </w:rPr>
      </w:pPr>
      <w:r w:rsidRPr="007E5379">
        <w:rPr>
          <w:sz w:val="36"/>
          <w:szCs w:val="36"/>
        </w:rPr>
        <w:tab/>
      </w:r>
      <w:r w:rsidRPr="007E5379">
        <w:rPr>
          <w:sz w:val="36"/>
          <w:szCs w:val="36"/>
        </w:rPr>
        <w:tab/>
      </w:r>
      <w:r w:rsidRPr="007E5379">
        <w:rPr>
          <w:sz w:val="36"/>
          <w:szCs w:val="36"/>
        </w:rPr>
        <w:tab/>
        <w:t>$    410</w:t>
      </w:r>
      <w:r w:rsidRPr="007E5379">
        <w:rPr>
          <w:sz w:val="36"/>
          <w:szCs w:val="36"/>
        </w:rPr>
        <w:tab/>
      </w:r>
      <w:r w:rsidRPr="007E5379">
        <w:rPr>
          <w:sz w:val="36"/>
          <w:szCs w:val="36"/>
        </w:rPr>
        <w:tab/>
        <w:t>Gross Monthly un-adjusted Income</w:t>
      </w:r>
    </w:p>
    <w:p w:rsidR="007E5379" w:rsidRPr="007E5379" w:rsidRDefault="007E5379" w:rsidP="007E5379">
      <w:pPr>
        <w:spacing w:after="0"/>
        <w:jc w:val="both"/>
        <w:rPr>
          <w:sz w:val="36"/>
          <w:szCs w:val="36"/>
        </w:rPr>
      </w:pPr>
      <w:r w:rsidRPr="007E5379">
        <w:rPr>
          <w:sz w:val="36"/>
          <w:szCs w:val="36"/>
        </w:rPr>
        <w:tab/>
      </w:r>
      <w:r w:rsidRPr="007E5379">
        <w:rPr>
          <w:sz w:val="36"/>
          <w:szCs w:val="36"/>
        </w:rPr>
        <w:tab/>
      </w:r>
      <w:r w:rsidRPr="007E5379">
        <w:rPr>
          <w:sz w:val="36"/>
          <w:szCs w:val="36"/>
        </w:rPr>
        <w:tab/>
      </w:r>
      <w:r w:rsidRPr="007E5379">
        <w:rPr>
          <w:sz w:val="36"/>
          <w:szCs w:val="36"/>
          <w:u w:val="single"/>
        </w:rPr>
        <w:t>X    10%</w:t>
      </w:r>
      <w:r w:rsidRPr="007E5379">
        <w:rPr>
          <w:sz w:val="36"/>
          <w:szCs w:val="36"/>
        </w:rPr>
        <w:tab/>
      </w:r>
      <w:r w:rsidRPr="007E5379">
        <w:rPr>
          <w:sz w:val="36"/>
          <w:szCs w:val="36"/>
        </w:rPr>
        <w:tab/>
        <w:t>HUD minimum rent</w:t>
      </w:r>
    </w:p>
    <w:p w:rsidR="007E5379" w:rsidRPr="007E5379" w:rsidRDefault="007E5379" w:rsidP="007E5379">
      <w:pPr>
        <w:spacing w:after="0"/>
        <w:jc w:val="both"/>
        <w:rPr>
          <w:sz w:val="36"/>
          <w:szCs w:val="36"/>
        </w:rPr>
      </w:pPr>
      <w:r w:rsidRPr="007E5379">
        <w:rPr>
          <w:sz w:val="36"/>
          <w:szCs w:val="36"/>
        </w:rPr>
        <w:tab/>
      </w:r>
      <w:r w:rsidRPr="007E5379">
        <w:rPr>
          <w:sz w:val="36"/>
          <w:szCs w:val="36"/>
        </w:rPr>
        <w:tab/>
      </w:r>
      <w:r w:rsidRPr="007E5379">
        <w:rPr>
          <w:sz w:val="36"/>
          <w:szCs w:val="36"/>
        </w:rPr>
        <w:tab/>
        <w:t>$      41</w:t>
      </w:r>
      <w:r w:rsidRPr="007E5379">
        <w:rPr>
          <w:sz w:val="36"/>
          <w:szCs w:val="36"/>
        </w:rPr>
        <w:tab/>
      </w:r>
      <w:r w:rsidRPr="007E5379">
        <w:rPr>
          <w:sz w:val="36"/>
          <w:szCs w:val="36"/>
        </w:rPr>
        <w:tab/>
        <w:t>B = 10%</w:t>
      </w:r>
    </w:p>
    <w:p w:rsidR="007E5379" w:rsidRPr="007E5379" w:rsidRDefault="007E5379" w:rsidP="007E5379">
      <w:pPr>
        <w:spacing w:after="0"/>
        <w:jc w:val="both"/>
        <w:rPr>
          <w:sz w:val="36"/>
          <w:szCs w:val="36"/>
        </w:rPr>
      </w:pPr>
    </w:p>
    <w:p w:rsidR="007E5379" w:rsidRPr="007E5379" w:rsidRDefault="007E5379" w:rsidP="007E5379">
      <w:pPr>
        <w:spacing w:after="0"/>
        <w:jc w:val="both"/>
        <w:rPr>
          <w:sz w:val="36"/>
          <w:szCs w:val="36"/>
        </w:rPr>
      </w:pPr>
      <w:r w:rsidRPr="007E5379">
        <w:rPr>
          <w:sz w:val="36"/>
          <w:szCs w:val="36"/>
        </w:rPr>
        <w:tab/>
        <w:t xml:space="preserve">Total Tenant Payment (TTP) = the greater of A or B.   </w:t>
      </w:r>
    </w:p>
    <w:p w:rsidR="007E5379" w:rsidRPr="007E5379" w:rsidRDefault="007E5379" w:rsidP="007E5379">
      <w:pPr>
        <w:spacing w:after="0"/>
        <w:jc w:val="both"/>
        <w:rPr>
          <w:sz w:val="36"/>
          <w:szCs w:val="36"/>
        </w:rPr>
      </w:pPr>
      <w:r w:rsidRPr="007E5379">
        <w:rPr>
          <w:sz w:val="36"/>
          <w:szCs w:val="36"/>
        </w:rPr>
        <w:tab/>
        <w:t>TTP in this example = $99</w:t>
      </w:r>
    </w:p>
    <w:p w:rsidR="007E5379" w:rsidRPr="007E5379" w:rsidRDefault="007E5379" w:rsidP="007E5379">
      <w:pPr>
        <w:spacing w:after="0"/>
        <w:jc w:val="both"/>
        <w:rPr>
          <w:sz w:val="16"/>
          <w:szCs w:val="16"/>
        </w:rPr>
      </w:pPr>
    </w:p>
    <w:p w:rsidR="007E5379" w:rsidRDefault="007E5379" w:rsidP="007E5379">
      <w:pPr>
        <w:spacing w:after="0"/>
        <w:jc w:val="both"/>
        <w:rPr>
          <w:sz w:val="36"/>
          <w:szCs w:val="36"/>
        </w:rPr>
      </w:pPr>
      <w:r w:rsidRPr="007E5379">
        <w:rPr>
          <w:b/>
          <w:sz w:val="36"/>
          <w:szCs w:val="36"/>
        </w:rPr>
        <w:t>Affordability test</w:t>
      </w:r>
      <w:r w:rsidRPr="007E5379">
        <w:rPr>
          <w:sz w:val="36"/>
          <w:szCs w:val="36"/>
        </w:rPr>
        <w:t>:  The tenant cannot pay more than 40% of their monthly adjusted income for their portion of the rent added to the utility allowance for that unit</w:t>
      </w:r>
      <w:r>
        <w:rPr>
          <w:sz w:val="36"/>
          <w:szCs w:val="36"/>
        </w:rPr>
        <w:t>.  ($330 x 40% = $132).</w:t>
      </w:r>
    </w:p>
    <w:p w:rsidR="007E5379" w:rsidRDefault="007E5379" w:rsidP="007E5379">
      <w:pPr>
        <w:spacing w:after="0"/>
        <w:jc w:val="both"/>
        <w:rPr>
          <w:sz w:val="36"/>
          <w:szCs w:val="36"/>
        </w:rPr>
      </w:pPr>
    </w:p>
    <w:p w:rsidR="007E5379" w:rsidRDefault="007E5379" w:rsidP="007E5379">
      <w:pPr>
        <w:spacing w:after="0"/>
        <w:jc w:val="both"/>
        <w:rPr>
          <w:sz w:val="36"/>
          <w:szCs w:val="36"/>
        </w:rPr>
      </w:pPr>
      <w:r>
        <w:rPr>
          <w:sz w:val="36"/>
          <w:szCs w:val="36"/>
        </w:rPr>
        <w:t xml:space="preserve">Range for rent for this family is between $99 and $132.  </w:t>
      </w:r>
      <w:r w:rsidR="00991202">
        <w:rPr>
          <w:sz w:val="36"/>
          <w:szCs w:val="36"/>
        </w:rPr>
        <w:t>In the example that follows, this family will receive a utility reimbursement payment because their utility allowance is greater than their TTP of $99.</w:t>
      </w:r>
    </w:p>
    <w:p w:rsidR="003652AD" w:rsidRPr="00633EFD" w:rsidRDefault="003652AD" w:rsidP="00633EFD">
      <w:pPr>
        <w:spacing w:after="0"/>
        <w:jc w:val="center"/>
        <w:rPr>
          <w:b/>
          <w:sz w:val="24"/>
          <w:szCs w:val="24"/>
        </w:rPr>
      </w:pPr>
      <w:r w:rsidRPr="00633EFD">
        <w:rPr>
          <w:b/>
          <w:sz w:val="24"/>
          <w:szCs w:val="24"/>
        </w:rPr>
        <w:lastRenderedPageBreak/>
        <w:t>WORKSHEET – HOUSING CHOICE VOUCHER PROGRAM COMPUTATIONS</w:t>
      </w:r>
    </w:p>
    <w:tbl>
      <w:tblPr>
        <w:tblStyle w:val="TableGrid"/>
        <w:tblW w:w="0" w:type="auto"/>
        <w:tblLook w:val="04A0" w:firstRow="1" w:lastRow="0" w:firstColumn="1" w:lastColumn="0" w:noHBand="0" w:noVBand="1"/>
      </w:tblPr>
      <w:tblGrid>
        <w:gridCol w:w="5665"/>
        <w:gridCol w:w="3510"/>
        <w:gridCol w:w="1615"/>
      </w:tblGrid>
      <w:tr w:rsidR="003652AD" w:rsidRPr="003652AD" w:rsidTr="003652AD">
        <w:tc>
          <w:tcPr>
            <w:tcW w:w="5665" w:type="dxa"/>
          </w:tcPr>
          <w:p w:rsidR="0034229D" w:rsidRDefault="003652AD" w:rsidP="00633EFD">
            <w:pPr>
              <w:jc w:val="both"/>
              <w:rPr>
                <w:sz w:val="24"/>
                <w:szCs w:val="24"/>
              </w:rPr>
            </w:pPr>
            <w:r w:rsidRPr="003652AD">
              <w:rPr>
                <w:sz w:val="24"/>
                <w:szCs w:val="24"/>
              </w:rPr>
              <w:t>Family Name:</w:t>
            </w:r>
            <w:r w:rsidR="008D0ADF">
              <w:rPr>
                <w:sz w:val="24"/>
                <w:szCs w:val="24"/>
              </w:rPr>
              <w:t xml:space="preserve">          </w:t>
            </w:r>
          </w:p>
          <w:p w:rsidR="003652AD" w:rsidRPr="008D0ADF" w:rsidRDefault="0034229D" w:rsidP="00633EFD">
            <w:pPr>
              <w:jc w:val="both"/>
              <w:rPr>
                <w:b/>
                <w:color w:val="0070C0"/>
                <w:sz w:val="24"/>
                <w:szCs w:val="24"/>
              </w:rPr>
            </w:pPr>
            <w:r>
              <w:rPr>
                <w:b/>
                <w:color w:val="0070C0"/>
                <w:sz w:val="24"/>
                <w:szCs w:val="24"/>
              </w:rPr>
              <w:t xml:space="preserve">                                                                    </w:t>
            </w:r>
            <w:r w:rsidR="008D0ADF">
              <w:rPr>
                <w:b/>
                <w:color w:val="0070C0"/>
                <w:sz w:val="24"/>
                <w:szCs w:val="24"/>
              </w:rPr>
              <w:t>Sample #1</w:t>
            </w:r>
          </w:p>
        </w:tc>
        <w:tc>
          <w:tcPr>
            <w:tcW w:w="3510" w:type="dxa"/>
          </w:tcPr>
          <w:p w:rsidR="003652AD" w:rsidRDefault="003652AD" w:rsidP="00633EFD">
            <w:pPr>
              <w:jc w:val="both"/>
              <w:rPr>
                <w:sz w:val="24"/>
                <w:szCs w:val="24"/>
              </w:rPr>
            </w:pPr>
            <w:r w:rsidRPr="003652AD">
              <w:rPr>
                <w:sz w:val="24"/>
                <w:szCs w:val="24"/>
              </w:rPr>
              <w:t xml:space="preserve"># BRs per PHA </w:t>
            </w:r>
          </w:p>
          <w:p w:rsidR="003652AD" w:rsidRPr="0034229D" w:rsidRDefault="003652AD" w:rsidP="00633EFD">
            <w:pPr>
              <w:jc w:val="both"/>
              <w:rPr>
                <w:b/>
                <w:sz w:val="24"/>
                <w:szCs w:val="24"/>
              </w:rPr>
            </w:pPr>
            <w:r w:rsidRPr="003652AD">
              <w:rPr>
                <w:sz w:val="24"/>
                <w:szCs w:val="24"/>
              </w:rPr>
              <w:t>Occupancy Standards</w:t>
            </w:r>
            <w:r>
              <w:rPr>
                <w:sz w:val="24"/>
                <w:szCs w:val="24"/>
              </w:rPr>
              <w:t>:</w:t>
            </w:r>
            <w:r w:rsidR="0034229D">
              <w:rPr>
                <w:sz w:val="24"/>
                <w:szCs w:val="24"/>
              </w:rPr>
              <w:t xml:space="preserve">         </w:t>
            </w:r>
            <w:r w:rsidR="0034229D" w:rsidRPr="0034229D">
              <w:rPr>
                <w:b/>
                <w:color w:val="0070C0"/>
                <w:sz w:val="24"/>
                <w:szCs w:val="24"/>
              </w:rPr>
              <w:t>2</w:t>
            </w:r>
          </w:p>
        </w:tc>
        <w:tc>
          <w:tcPr>
            <w:tcW w:w="1615" w:type="dxa"/>
          </w:tcPr>
          <w:p w:rsidR="003652AD" w:rsidRDefault="003652AD" w:rsidP="00633EFD">
            <w:pPr>
              <w:jc w:val="both"/>
              <w:rPr>
                <w:sz w:val="24"/>
                <w:szCs w:val="24"/>
              </w:rPr>
            </w:pPr>
            <w:r w:rsidRPr="003652AD">
              <w:rPr>
                <w:sz w:val="24"/>
                <w:szCs w:val="24"/>
              </w:rPr>
              <w:t xml:space="preserve">#BRs </w:t>
            </w:r>
          </w:p>
          <w:p w:rsidR="003652AD" w:rsidRPr="0034229D" w:rsidRDefault="003652AD" w:rsidP="00633EFD">
            <w:pPr>
              <w:jc w:val="both"/>
              <w:rPr>
                <w:b/>
                <w:sz w:val="24"/>
                <w:szCs w:val="24"/>
              </w:rPr>
            </w:pPr>
            <w:r w:rsidRPr="003652AD">
              <w:rPr>
                <w:sz w:val="24"/>
                <w:szCs w:val="24"/>
              </w:rPr>
              <w:t>leased:</w:t>
            </w:r>
            <w:r w:rsidR="0034229D">
              <w:rPr>
                <w:sz w:val="24"/>
                <w:szCs w:val="24"/>
              </w:rPr>
              <w:t xml:space="preserve">        </w:t>
            </w:r>
            <w:r w:rsidR="0034229D" w:rsidRPr="0034229D">
              <w:rPr>
                <w:b/>
                <w:color w:val="0070C0"/>
                <w:sz w:val="24"/>
                <w:szCs w:val="24"/>
              </w:rPr>
              <w:t>2</w:t>
            </w:r>
          </w:p>
        </w:tc>
      </w:tr>
      <w:tr w:rsidR="003652AD" w:rsidRPr="003652AD" w:rsidTr="0020140E">
        <w:tc>
          <w:tcPr>
            <w:tcW w:w="10790" w:type="dxa"/>
            <w:gridSpan w:val="3"/>
          </w:tcPr>
          <w:p w:rsidR="003652AD" w:rsidRDefault="003652AD" w:rsidP="00633EFD">
            <w:pPr>
              <w:spacing w:after="80"/>
              <w:jc w:val="both"/>
              <w:rPr>
                <w:b/>
                <w:sz w:val="24"/>
                <w:szCs w:val="24"/>
              </w:rPr>
            </w:pPr>
            <w:r>
              <w:rPr>
                <w:b/>
                <w:sz w:val="24"/>
                <w:szCs w:val="24"/>
              </w:rPr>
              <w:t>MAXIMUM HOUSING VOUCHER SUBSIDY:</w:t>
            </w:r>
          </w:p>
          <w:p w:rsidR="003652AD" w:rsidRPr="003652AD" w:rsidRDefault="003652AD" w:rsidP="00633EFD">
            <w:pPr>
              <w:pStyle w:val="ListParagraph"/>
              <w:numPr>
                <w:ilvl w:val="0"/>
                <w:numId w:val="4"/>
              </w:numPr>
              <w:spacing w:after="80"/>
              <w:jc w:val="both"/>
              <w:rPr>
                <w:sz w:val="24"/>
                <w:szCs w:val="24"/>
              </w:rPr>
            </w:pPr>
            <w:r>
              <w:rPr>
                <w:b/>
                <w:sz w:val="24"/>
                <w:szCs w:val="24"/>
              </w:rPr>
              <w:t>Lessor of:</w:t>
            </w:r>
          </w:p>
          <w:p w:rsidR="003652AD" w:rsidRDefault="003652AD" w:rsidP="00633EFD">
            <w:pPr>
              <w:pStyle w:val="ListParagraph"/>
              <w:spacing w:after="80"/>
              <w:jc w:val="both"/>
              <w:rPr>
                <w:sz w:val="24"/>
                <w:szCs w:val="24"/>
              </w:rPr>
            </w:pPr>
            <w:r>
              <w:rPr>
                <w:sz w:val="24"/>
                <w:szCs w:val="24"/>
              </w:rPr>
              <w:t>Gross Rent:  $_</w:t>
            </w:r>
            <w:r w:rsidR="007B45C0" w:rsidRPr="007B45C0">
              <w:rPr>
                <w:b/>
                <w:color w:val="0070C0"/>
                <w:sz w:val="24"/>
                <w:szCs w:val="24"/>
              </w:rPr>
              <w:t>694</w:t>
            </w:r>
            <w:r w:rsidRPr="007B45C0">
              <w:rPr>
                <w:b/>
                <w:color w:val="0070C0"/>
                <w:sz w:val="24"/>
                <w:szCs w:val="24"/>
              </w:rPr>
              <w:t>_</w:t>
            </w:r>
            <w:r>
              <w:rPr>
                <w:sz w:val="24"/>
                <w:szCs w:val="24"/>
              </w:rPr>
              <w:t xml:space="preserve">_____                                                                                                 </w:t>
            </w:r>
            <w:r w:rsidR="00633EFD">
              <w:rPr>
                <w:sz w:val="24"/>
                <w:szCs w:val="24"/>
              </w:rPr>
              <w:t xml:space="preserve"> </w:t>
            </w:r>
            <w:r w:rsidR="00281302">
              <w:rPr>
                <w:sz w:val="24"/>
                <w:szCs w:val="24"/>
              </w:rPr>
              <w:t xml:space="preserve"> </w:t>
            </w:r>
            <w:r w:rsidR="00633EFD">
              <w:rPr>
                <w:sz w:val="24"/>
                <w:szCs w:val="24"/>
              </w:rPr>
              <w:t xml:space="preserve">  </w:t>
            </w:r>
            <w:r w:rsidR="007B45C0">
              <w:rPr>
                <w:sz w:val="24"/>
                <w:szCs w:val="24"/>
              </w:rPr>
              <w:t xml:space="preserve"> </w:t>
            </w:r>
            <w:r>
              <w:rPr>
                <w:sz w:val="24"/>
                <w:szCs w:val="24"/>
              </w:rPr>
              <w:t xml:space="preserve">1) </w:t>
            </w:r>
            <w:r w:rsidR="007B45C0">
              <w:rPr>
                <w:sz w:val="24"/>
                <w:szCs w:val="24"/>
              </w:rPr>
              <w:t xml:space="preserve">  </w:t>
            </w:r>
            <w:r>
              <w:rPr>
                <w:sz w:val="24"/>
                <w:szCs w:val="24"/>
              </w:rPr>
              <w:t>$_</w:t>
            </w:r>
            <w:r w:rsidR="007B45C0" w:rsidRPr="007B45C0">
              <w:rPr>
                <w:b/>
                <w:color w:val="0070C0"/>
                <w:sz w:val="24"/>
                <w:szCs w:val="24"/>
              </w:rPr>
              <w:t>694</w:t>
            </w:r>
            <w:r w:rsidRPr="007B45C0">
              <w:rPr>
                <w:b/>
                <w:color w:val="0070C0"/>
                <w:sz w:val="24"/>
                <w:szCs w:val="24"/>
              </w:rPr>
              <w:t>_____</w:t>
            </w:r>
          </w:p>
          <w:p w:rsidR="003652AD" w:rsidRDefault="003652AD" w:rsidP="00633EFD">
            <w:pPr>
              <w:pStyle w:val="ListParagraph"/>
              <w:spacing w:after="80"/>
              <w:jc w:val="both"/>
              <w:rPr>
                <w:sz w:val="24"/>
                <w:szCs w:val="24"/>
              </w:rPr>
            </w:pPr>
            <w:r>
              <w:rPr>
                <w:sz w:val="24"/>
                <w:szCs w:val="24"/>
              </w:rPr>
              <w:t>Applicable Payment Standard:</w:t>
            </w:r>
          </w:p>
          <w:p w:rsidR="003652AD" w:rsidRDefault="003652AD" w:rsidP="00633EFD">
            <w:pPr>
              <w:pStyle w:val="ListParagraph"/>
              <w:spacing w:after="80"/>
              <w:jc w:val="both"/>
              <w:rPr>
                <w:sz w:val="24"/>
                <w:szCs w:val="24"/>
              </w:rPr>
            </w:pPr>
            <w:r>
              <w:rPr>
                <w:sz w:val="24"/>
                <w:szCs w:val="24"/>
              </w:rPr>
              <w:t xml:space="preserve">   PS $ __</w:t>
            </w:r>
            <w:r w:rsidR="007B45C0" w:rsidRPr="007B45C0">
              <w:rPr>
                <w:b/>
                <w:color w:val="0070C0"/>
                <w:sz w:val="24"/>
                <w:szCs w:val="24"/>
              </w:rPr>
              <w:t>790</w:t>
            </w:r>
            <w:r>
              <w:rPr>
                <w:sz w:val="24"/>
                <w:szCs w:val="24"/>
              </w:rPr>
              <w:t>_____________ Effective date:  _</w:t>
            </w:r>
            <w:r w:rsidR="007B45C0">
              <w:rPr>
                <w:sz w:val="24"/>
                <w:szCs w:val="24"/>
              </w:rPr>
              <w:t>12/1/2019</w:t>
            </w:r>
            <w:r>
              <w:rPr>
                <w:sz w:val="24"/>
                <w:szCs w:val="24"/>
              </w:rPr>
              <w:t>_________________</w:t>
            </w:r>
          </w:p>
          <w:p w:rsidR="003652AD" w:rsidRPr="003652AD" w:rsidRDefault="003652AD" w:rsidP="00633EFD">
            <w:pPr>
              <w:pStyle w:val="ListParagraph"/>
              <w:numPr>
                <w:ilvl w:val="0"/>
                <w:numId w:val="4"/>
              </w:numPr>
              <w:spacing w:after="80"/>
              <w:jc w:val="both"/>
              <w:rPr>
                <w:sz w:val="24"/>
                <w:szCs w:val="24"/>
              </w:rPr>
            </w:pPr>
            <w:r>
              <w:rPr>
                <w:sz w:val="24"/>
                <w:szCs w:val="24"/>
              </w:rPr>
              <w:t>TTP = greater of:  $_</w:t>
            </w:r>
            <w:r w:rsidR="007B45C0" w:rsidRPr="007B45C0">
              <w:rPr>
                <w:b/>
                <w:color w:val="0070C0"/>
                <w:sz w:val="24"/>
                <w:szCs w:val="24"/>
              </w:rPr>
              <w:t>99</w:t>
            </w:r>
            <w:r>
              <w:rPr>
                <w:sz w:val="24"/>
                <w:szCs w:val="24"/>
              </w:rPr>
              <w:t xml:space="preserve">_____ 30% Monthly Adjusted Income </w:t>
            </w:r>
            <w:r>
              <w:rPr>
                <w:b/>
                <w:sz w:val="24"/>
                <w:szCs w:val="24"/>
              </w:rPr>
              <w:t xml:space="preserve">or         </w:t>
            </w:r>
            <w:r>
              <w:rPr>
                <w:sz w:val="24"/>
                <w:szCs w:val="24"/>
              </w:rPr>
              <w:t xml:space="preserve">                   </w:t>
            </w:r>
            <w:r w:rsidR="00633EFD">
              <w:rPr>
                <w:sz w:val="24"/>
                <w:szCs w:val="24"/>
              </w:rPr>
              <w:t xml:space="preserve">    </w:t>
            </w:r>
            <w:r w:rsidR="007B45C0">
              <w:rPr>
                <w:sz w:val="24"/>
                <w:szCs w:val="24"/>
              </w:rPr>
              <w:t xml:space="preserve">    </w:t>
            </w:r>
            <w:r>
              <w:rPr>
                <w:sz w:val="24"/>
                <w:szCs w:val="24"/>
              </w:rPr>
              <w:t xml:space="preserve">2) </w:t>
            </w:r>
            <w:r w:rsidR="00281302">
              <w:rPr>
                <w:sz w:val="24"/>
                <w:szCs w:val="24"/>
              </w:rPr>
              <w:t xml:space="preserve">- </w:t>
            </w:r>
            <w:r>
              <w:rPr>
                <w:sz w:val="24"/>
                <w:szCs w:val="24"/>
              </w:rPr>
              <w:t>$_</w:t>
            </w:r>
            <w:r w:rsidR="007B45C0" w:rsidRPr="007B45C0">
              <w:rPr>
                <w:b/>
                <w:color w:val="0070C0"/>
                <w:sz w:val="24"/>
                <w:szCs w:val="24"/>
              </w:rPr>
              <w:t>99</w:t>
            </w:r>
            <w:r>
              <w:rPr>
                <w:sz w:val="24"/>
                <w:szCs w:val="24"/>
              </w:rPr>
              <w:t>_____</w:t>
            </w:r>
          </w:p>
          <w:p w:rsidR="003652AD" w:rsidRDefault="003652AD" w:rsidP="00633EFD">
            <w:pPr>
              <w:pStyle w:val="ListParagraph"/>
              <w:spacing w:after="80"/>
              <w:jc w:val="both"/>
              <w:rPr>
                <w:b/>
                <w:sz w:val="24"/>
                <w:szCs w:val="24"/>
              </w:rPr>
            </w:pPr>
            <w:r>
              <w:rPr>
                <w:sz w:val="24"/>
                <w:szCs w:val="24"/>
              </w:rPr>
              <w:t xml:space="preserve">                                $__________ 10% Monthly Unadjusted Income </w:t>
            </w:r>
            <w:r>
              <w:rPr>
                <w:b/>
                <w:sz w:val="24"/>
                <w:szCs w:val="24"/>
              </w:rPr>
              <w:t>or</w:t>
            </w:r>
          </w:p>
          <w:p w:rsidR="00B22AA9" w:rsidRPr="00B22AA9" w:rsidRDefault="00B22AA9" w:rsidP="00633EFD">
            <w:pPr>
              <w:pStyle w:val="ListParagraph"/>
              <w:numPr>
                <w:ilvl w:val="0"/>
                <w:numId w:val="4"/>
              </w:numPr>
              <w:spacing w:after="80"/>
              <w:jc w:val="both"/>
              <w:rPr>
                <w:sz w:val="24"/>
                <w:szCs w:val="24"/>
              </w:rPr>
            </w:pPr>
            <w:r>
              <w:rPr>
                <w:sz w:val="24"/>
                <w:szCs w:val="24"/>
              </w:rPr>
              <w:t>Maximum Subsidy:  Payment Standard (#1) minus TTP (#2)</w:t>
            </w:r>
            <w:r w:rsidR="00281302">
              <w:rPr>
                <w:sz w:val="24"/>
                <w:szCs w:val="24"/>
              </w:rPr>
              <w:t xml:space="preserve">                                        </w:t>
            </w:r>
            <w:r w:rsidR="00633EFD">
              <w:rPr>
                <w:sz w:val="24"/>
                <w:szCs w:val="24"/>
              </w:rPr>
              <w:t xml:space="preserve"> </w:t>
            </w:r>
            <w:r w:rsidR="00281302">
              <w:rPr>
                <w:sz w:val="24"/>
                <w:szCs w:val="24"/>
              </w:rPr>
              <w:t xml:space="preserve"> </w:t>
            </w:r>
            <w:r w:rsidR="00633EFD">
              <w:rPr>
                <w:sz w:val="24"/>
                <w:szCs w:val="24"/>
              </w:rPr>
              <w:t xml:space="preserve">  </w:t>
            </w:r>
            <w:r w:rsidR="00281302">
              <w:rPr>
                <w:sz w:val="24"/>
                <w:szCs w:val="24"/>
              </w:rPr>
              <w:t>3) = $_</w:t>
            </w:r>
            <w:r w:rsidR="007B45C0" w:rsidRPr="007B45C0">
              <w:rPr>
                <w:b/>
                <w:color w:val="0070C0"/>
                <w:sz w:val="24"/>
                <w:szCs w:val="24"/>
              </w:rPr>
              <w:t>595</w:t>
            </w:r>
            <w:r w:rsidR="00281302">
              <w:rPr>
                <w:sz w:val="24"/>
                <w:szCs w:val="24"/>
              </w:rPr>
              <w:t>__</w:t>
            </w:r>
            <w:r w:rsidR="00633EFD">
              <w:rPr>
                <w:sz w:val="24"/>
                <w:szCs w:val="24"/>
              </w:rPr>
              <w:t>_</w:t>
            </w:r>
            <w:r w:rsidR="00281302">
              <w:rPr>
                <w:sz w:val="24"/>
                <w:szCs w:val="24"/>
              </w:rPr>
              <w:t>___</w:t>
            </w:r>
          </w:p>
          <w:p w:rsidR="003652AD" w:rsidRPr="003652AD" w:rsidRDefault="003652AD" w:rsidP="00633EFD">
            <w:pPr>
              <w:pStyle w:val="ListParagraph"/>
              <w:spacing w:after="80"/>
              <w:jc w:val="both"/>
              <w:rPr>
                <w:sz w:val="24"/>
                <w:szCs w:val="24"/>
              </w:rPr>
            </w:pPr>
            <w:r>
              <w:rPr>
                <w:b/>
                <w:sz w:val="24"/>
                <w:szCs w:val="24"/>
              </w:rPr>
              <w:t xml:space="preserve">                               </w:t>
            </w:r>
          </w:p>
        </w:tc>
      </w:tr>
      <w:tr w:rsidR="003652AD" w:rsidRPr="003652AD" w:rsidTr="0020140E">
        <w:tc>
          <w:tcPr>
            <w:tcW w:w="10790" w:type="dxa"/>
            <w:gridSpan w:val="3"/>
          </w:tcPr>
          <w:p w:rsidR="003652AD" w:rsidRDefault="00281302" w:rsidP="00633EFD">
            <w:pPr>
              <w:spacing w:after="80"/>
              <w:jc w:val="both"/>
              <w:rPr>
                <w:sz w:val="24"/>
                <w:szCs w:val="24"/>
              </w:rPr>
            </w:pPr>
            <w:r>
              <w:rPr>
                <w:b/>
                <w:sz w:val="24"/>
                <w:szCs w:val="24"/>
              </w:rPr>
              <w:t>TOTAL FAMILY CONTRIBUTION (TFC) &amp; TOTAL SUBSIDY</w:t>
            </w:r>
          </w:p>
          <w:p w:rsidR="00281302" w:rsidRDefault="00281302" w:rsidP="00633EFD">
            <w:pPr>
              <w:spacing w:after="80"/>
              <w:jc w:val="both"/>
              <w:rPr>
                <w:sz w:val="24"/>
                <w:szCs w:val="24"/>
              </w:rPr>
            </w:pPr>
            <w:r>
              <w:rPr>
                <w:sz w:val="24"/>
                <w:szCs w:val="24"/>
              </w:rPr>
              <w:t>Gross Rent Calculation:</w:t>
            </w:r>
          </w:p>
          <w:p w:rsidR="00281302" w:rsidRDefault="00281302" w:rsidP="00633EFD">
            <w:pPr>
              <w:pStyle w:val="ListParagraph"/>
              <w:numPr>
                <w:ilvl w:val="0"/>
                <w:numId w:val="4"/>
              </w:numPr>
              <w:spacing w:after="80"/>
              <w:jc w:val="both"/>
              <w:rPr>
                <w:sz w:val="24"/>
                <w:szCs w:val="24"/>
              </w:rPr>
            </w:pPr>
            <w:r>
              <w:rPr>
                <w:sz w:val="24"/>
                <w:szCs w:val="24"/>
              </w:rPr>
              <w:t xml:space="preserve">Rent to Owner                                                                                                                       </w:t>
            </w:r>
            <w:r w:rsidR="00633EFD">
              <w:rPr>
                <w:sz w:val="24"/>
                <w:szCs w:val="24"/>
              </w:rPr>
              <w:t xml:space="preserve">  </w:t>
            </w:r>
            <w:r>
              <w:rPr>
                <w:sz w:val="24"/>
                <w:szCs w:val="24"/>
              </w:rPr>
              <w:t xml:space="preserve"> 4) $__</w:t>
            </w:r>
            <w:r w:rsidR="007B45C0" w:rsidRPr="007B45C0">
              <w:rPr>
                <w:b/>
                <w:color w:val="0070C0"/>
                <w:sz w:val="24"/>
                <w:szCs w:val="24"/>
              </w:rPr>
              <w:t>600</w:t>
            </w:r>
            <w:r>
              <w:rPr>
                <w:sz w:val="24"/>
                <w:szCs w:val="24"/>
              </w:rPr>
              <w:t>_______</w:t>
            </w:r>
          </w:p>
          <w:p w:rsidR="00281302" w:rsidRDefault="00281302" w:rsidP="00633EFD">
            <w:pPr>
              <w:pStyle w:val="ListParagraph"/>
              <w:numPr>
                <w:ilvl w:val="0"/>
                <w:numId w:val="4"/>
              </w:numPr>
              <w:spacing w:after="80"/>
              <w:jc w:val="both"/>
              <w:rPr>
                <w:sz w:val="24"/>
                <w:szCs w:val="24"/>
              </w:rPr>
            </w:pPr>
            <w:r>
              <w:rPr>
                <w:sz w:val="24"/>
                <w:szCs w:val="24"/>
              </w:rPr>
              <w:t xml:space="preserve">Utility Allowance (for utilities not included in rent)                                                         </w:t>
            </w:r>
            <w:r w:rsidR="00633EFD">
              <w:rPr>
                <w:sz w:val="24"/>
                <w:szCs w:val="24"/>
              </w:rPr>
              <w:t xml:space="preserve"> </w:t>
            </w:r>
            <w:r>
              <w:rPr>
                <w:sz w:val="24"/>
                <w:szCs w:val="24"/>
              </w:rPr>
              <w:t>5) $___</w:t>
            </w:r>
            <w:r w:rsidR="007B45C0" w:rsidRPr="007B45C0">
              <w:rPr>
                <w:b/>
                <w:color w:val="0070C0"/>
                <w:sz w:val="24"/>
                <w:szCs w:val="24"/>
              </w:rPr>
              <w:t>94</w:t>
            </w:r>
            <w:r>
              <w:rPr>
                <w:sz w:val="24"/>
                <w:szCs w:val="24"/>
              </w:rPr>
              <w:t>_______</w:t>
            </w:r>
          </w:p>
          <w:p w:rsidR="00281302" w:rsidRDefault="00281302" w:rsidP="00633EFD">
            <w:pPr>
              <w:pStyle w:val="ListParagraph"/>
              <w:numPr>
                <w:ilvl w:val="0"/>
                <w:numId w:val="4"/>
              </w:numPr>
              <w:spacing w:after="80"/>
              <w:jc w:val="both"/>
              <w:rPr>
                <w:sz w:val="24"/>
                <w:szCs w:val="24"/>
              </w:rPr>
            </w:pPr>
            <w:r>
              <w:rPr>
                <w:b/>
                <w:sz w:val="24"/>
                <w:szCs w:val="24"/>
              </w:rPr>
              <w:t>Gross Rent:</w:t>
            </w:r>
            <w:r>
              <w:rPr>
                <w:sz w:val="24"/>
                <w:szCs w:val="24"/>
              </w:rPr>
              <w:t xml:space="preserve">  Rent to Owner (#4) plus Utility Allowance (#5)                                         </w:t>
            </w:r>
            <w:r w:rsidR="00633EFD">
              <w:rPr>
                <w:sz w:val="24"/>
                <w:szCs w:val="24"/>
              </w:rPr>
              <w:t xml:space="preserve">  </w:t>
            </w:r>
            <w:r>
              <w:rPr>
                <w:sz w:val="24"/>
                <w:szCs w:val="24"/>
              </w:rPr>
              <w:t>6) $_</w:t>
            </w:r>
            <w:r w:rsidR="007B45C0">
              <w:rPr>
                <w:sz w:val="24"/>
                <w:szCs w:val="24"/>
              </w:rPr>
              <w:t xml:space="preserve">  </w:t>
            </w:r>
            <w:r w:rsidR="007B45C0" w:rsidRPr="007B45C0">
              <w:rPr>
                <w:b/>
                <w:color w:val="0070C0"/>
                <w:sz w:val="24"/>
                <w:szCs w:val="24"/>
              </w:rPr>
              <w:t>694</w:t>
            </w:r>
            <w:r>
              <w:rPr>
                <w:sz w:val="24"/>
                <w:szCs w:val="24"/>
              </w:rPr>
              <w:t>______</w:t>
            </w:r>
          </w:p>
          <w:p w:rsidR="00281302" w:rsidRDefault="00281302" w:rsidP="00633EFD">
            <w:pPr>
              <w:pStyle w:val="ListParagraph"/>
              <w:numPr>
                <w:ilvl w:val="0"/>
                <w:numId w:val="4"/>
              </w:numPr>
              <w:spacing w:after="80"/>
              <w:jc w:val="both"/>
              <w:rPr>
                <w:sz w:val="24"/>
                <w:szCs w:val="24"/>
              </w:rPr>
            </w:pPr>
            <w:r>
              <w:rPr>
                <w:b/>
                <w:sz w:val="24"/>
                <w:szCs w:val="24"/>
              </w:rPr>
              <w:t>Total Family Contribution</w:t>
            </w:r>
            <w:r>
              <w:rPr>
                <w:sz w:val="24"/>
                <w:szCs w:val="24"/>
              </w:rPr>
              <w:t xml:space="preserve"> (if maximum subsidy is greater than gross rent use $0)</w:t>
            </w:r>
          </w:p>
          <w:p w:rsidR="00281302" w:rsidRPr="00281302" w:rsidRDefault="00281302" w:rsidP="00633EFD">
            <w:pPr>
              <w:pStyle w:val="ListParagraph"/>
              <w:spacing w:after="80"/>
              <w:jc w:val="both"/>
              <w:rPr>
                <w:sz w:val="24"/>
                <w:szCs w:val="24"/>
              </w:rPr>
            </w:pPr>
            <w:r w:rsidRPr="00281302">
              <w:rPr>
                <w:sz w:val="24"/>
                <w:szCs w:val="24"/>
              </w:rPr>
              <w:t xml:space="preserve">  Gross Rent (#6) $_</w:t>
            </w:r>
            <w:r w:rsidR="007B45C0" w:rsidRPr="007B45C0">
              <w:rPr>
                <w:b/>
                <w:color w:val="0070C0"/>
                <w:sz w:val="24"/>
                <w:szCs w:val="24"/>
              </w:rPr>
              <w:t>694</w:t>
            </w:r>
            <w:r w:rsidRPr="00281302">
              <w:rPr>
                <w:sz w:val="24"/>
                <w:szCs w:val="24"/>
              </w:rPr>
              <w:t>_______ minus Maximum Subsidy (#3) $_</w:t>
            </w:r>
            <w:r w:rsidR="007B45C0" w:rsidRPr="007B45C0">
              <w:rPr>
                <w:b/>
                <w:color w:val="0070C0"/>
                <w:sz w:val="24"/>
                <w:szCs w:val="24"/>
              </w:rPr>
              <w:t>595</w:t>
            </w:r>
            <w:r w:rsidRPr="00281302">
              <w:rPr>
                <w:sz w:val="24"/>
                <w:szCs w:val="24"/>
              </w:rPr>
              <w:t xml:space="preserve">_____    </w:t>
            </w:r>
            <w:r>
              <w:rPr>
                <w:sz w:val="24"/>
                <w:szCs w:val="24"/>
              </w:rPr>
              <w:t xml:space="preserve">       </w:t>
            </w:r>
            <w:r w:rsidR="00633EFD">
              <w:rPr>
                <w:sz w:val="24"/>
                <w:szCs w:val="24"/>
              </w:rPr>
              <w:t xml:space="preserve">   </w:t>
            </w:r>
            <w:r w:rsidRPr="00281302">
              <w:rPr>
                <w:sz w:val="24"/>
                <w:szCs w:val="24"/>
              </w:rPr>
              <w:t>7) $_</w:t>
            </w:r>
            <w:r w:rsidR="007B45C0">
              <w:rPr>
                <w:sz w:val="24"/>
                <w:szCs w:val="24"/>
              </w:rPr>
              <w:t>__</w:t>
            </w:r>
            <w:r w:rsidR="007B45C0" w:rsidRPr="007B45C0">
              <w:rPr>
                <w:b/>
                <w:color w:val="0070C0"/>
                <w:sz w:val="24"/>
                <w:szCs w:val="24"/>
              </w:rPr>
              <w:t>99</w:t>
            </w:r>
            <w:r w:rsidRPr="00281302">
              <w:rPr>
                <w:sz w:val="24"/>
                <w:szCs w:val="24"/>
              </w:rPr>
              <w:t>______</w:t>
            </w:r>
          </w:p>
          <w:p w:rsidR="00281302" w:rsidRDefault="00281302" w:rsidP="00633EFD">
            <w:pPr>
              <w:pStyle w:val="ListParagraph"/>
              <w:numPr>
                <w:ilvl w:val="0"/>
                <w:numId w:val="4"/>
              </w:numPr>
              <w:spacing w:after="80"/>
              <w:jc w:val="both"/>
              <w:rPr>
                <w:sz w:val="24"/>
                <w:szCs w:val="24"/>
              </w:rPr>
            </w:pPr>
            <w:r>
              <w:rPr>
                <w:sz w:val="24"/>
                <w:szCs w:val="24"/>
              </w:rPr>
              <w:t>Total Voucher Subsidy:  Lessor of:</w:t>
            </w:r>
          </w:p>
          <w:p w:rsidR="00281302" w:rsidRPr="00281302" w:rsidRDefault="00281302" w:rsidP="00633EFD">
            <w:pPr>
              <w:pStyle w:val="ListParagraph"/>
              <w:spacing w:after="80"/>
              <w:jc w:val="both"/>
              <w:rPr>
                <w:sz w:val="24"/>
                <w:szCs w:val="24"/>
              </w:rPr>
            </w:pPr>
            <w:r>
              <w:rPr>
                <w:sz w:val="24"/>
                <w:szCs w:val="24"/>
              </w:rPr>
              <w:t xml:space="preserve">  Gross Rent (#6) $_</w:t>
            </w:r>
            <w:r w:rsidR="007B45C0" w:rsidRPr="007B45C0">
              <w:rPr>
                <w:b/>
                <w:color w:val="0070C0"/>
                <w:sz w:val="24"/>
                <w:szCs w:val="24"/>
              </w:rPr>
              <w:t>694</w:t>
            </w:r>
            <w:r>
              <w:rPr>
                <w:sz w:val="24"/>
                <w:szCs w:val="24"/>
              </w:rPr>
              <w:t>______ minus TFC (#7) $__</w:t>
            </w:r>
            <w:r w:rsidR="007B45C0" w:rsidRPr="007B45C0">
              <w:rPr>
                <w:b/>
                <w:color w:val="0070C0"/>
                <w:sz w:val="24"/>
                <w:szCs w:val="24"/>
              </w:rPr>
              <w:t>99</w:t>
            </w:r>
            <w:r>
              <w:rPr>
                <w:sz w:val="24"/>
                <w:szCs w:val="24"/>
              </w:rPr>
              <w:t>_____ = $ _</w:t>
            </w:r>
            <w:r w:rsidR="007B45C0" w:rsidRPr="007B45C0">
              <w:rPr>
                <w:b/>
                <w:color w:val="0070C0"/>
                <w:sz w:val="24"/>
                <w:szCs w:val="24"/>
              </w:rPr>
              <w:t>595</w:t>
            </w:r>
            <w:r w:rsidRPr="007B45C0">
              <w:rPr>
                <w:b/>
                <w:sz w:val="24"/>
                <w:szCs w:val="24"/>
              </w:rPr>
              <w:t>_</w:t>
            </w:r>
            <w:r>
              <w:rPr>
                <w:sz w:val="24"/>
                <w:szCs w:val="24"/>
              </w:rPr>
              <w:t xml:space="preserve">_____; or </w:t>
            </w:r>
            <w:r w:rsidR="00633EFD">
              <w:rPr>
                <w:sz w:val="24"/>
                <w:szCs w:val="24"/>
              </w:rPr>
              <w:t xml:space="preserve">    </w:t>
            </w:r>
            <w:r w:rsidR="007B45C0">
              <w:rPr>
                <w:sz w:val="24"/>
                <w:szCs w:val="24"/>
              </w:rPr>
              <w:t xml:space="preserve"> </w:t>
            </w:r>
            <w:r>
              <w:rPr>
                <w:sz w:val="24"/>
                <w:szCs w:val="24"/>
              </w:rPr>
              <w:t>8)$_</w:t>
            </w:r>
            <w:r w:rsidR="007B45C0">
              <w:rPr>
                <w:sz w:val="24"/>
                <w:szCs w:val="24"/>
              </w:rPr>
              <w:t>__</w:t>
            </w:r>
            <w:r w:rsidR="007B45C0" w:rsidRPr="007B45C0">
              <w:rPr>
                <w:b/>
                <w:color w:val="0070C0"/>
                <w:sz w:val="24"/>
                <w:szCs w:val="24"/>
              </w:rPr>
              <w:t>595</w:t>
            </w:r>
            <w:r>
              <w:rPr>
                <w:sz w:val="24"/>
                <w:szCs w:val="24"/>
              </w:rPr>
              <w:t>_</w:t>
            </w:r>
            <w:r w:rsidR="00633EFD">
              <w:rPr>
                <w:sz w:val="24"/>
                <w:szCs w:val="24"/>
              </w:rPr>
              <w:t>_</w:t>
            </w:r>
            <w:r>
              <w:rPr>
                <w:sz w:val="24"/>
                <w:szCs w:val="24"/>
              </w:rPr>
              <w:t>____</w:t>
            </w:r>
          </w:p>
          <w:p w:rsidR="00281302" w:rsidRPr="00281302" w:rsidRDefault="00281302" w:rsidP="007B45C0">
            <w:pPr>
              <w:pStyle w:val="ListParagraph"/>
              <w:spacing w:after="80"/>
              <w:jc w:val="both"/>
              <w:rPr>
                <w:sz w:val="24"/>
                <w:szCs w:val="24"/>
              </w:rPr>
            </w:pPr>
            <w:r>
              <w:rPr>
                <w:sz w:val="24"/>
                <w:szCs w:val="24"/>
              </w:rPr>
              <w:t>Maximum Voucher Subsidy #3) $__</w:t>
            </w:r>
            <w:r w:rsidR="007B45C0" w:rsidRPr="007B45C0">
              <w:rPr>
                <w:b/>
                <w:color w:val="0070C0"/>
                <w:sz w:val="24"/>
                <w:szCs w:val="24"/>
              </w:rPr>
              <w:t>595</w:t>
            </w:r>
            <w:r>
              <w:rPr>
                <w:sz w:val="24"/>
                <w:szCs w:val="24"/>
              </w:rPr>
              <w:t>__________</w:t>
            </w:r>
          </w:p>
        </w:tc>
      </w:tr>
      <w:tr w:rsidR="003652AD" w:rsidRPr="003652AD" w:rsidTr="0020140E">
        <w:tc>
          <w:tcPr>
            <w:tcW w:w="10790" w:type="dxa"/>
            <w:gridSpan w:val="3"/>
          </w:tcPr>
          <w:p w:rsidR="003652AD" w:rsidRDefault="00281302" w:rsidP="00633EFD">
            <w:pPr>
              <w:spacing w:after="80"/>
              <w:jc w:val="both"/>
              <w:rPr>
                <w:sz w:val="24"/>
                <w:szCs w:val="24"/>
              </w:rPr>
            </w:pPr>
            <w:r w:rsidRPr="00281302">
              <w:rPr>
                <w:b/>
                <w:sz w:val="24"/>
                <w:szCs w:val="24"/>
              </w:rPr>
              <w:t>HOUSING ASSISTANCE PAYMENT &amp; UTILITY REIMBURSEMENT</w:t>
            </w:r>
          </w:p>
          <w:p w:rsidR="00281302" w:rsidRDefault="00281302" w:rsidP="00633EFD">
            <w:pPr>
              <w:pStyle w:val="ListParagraph"/>
              <w:numPr>
                <w:ilvl w:val="0"/>
                <w:numId w:val="4"/>
              </w:numPr>
              <w:spacing w:after="80"/>
              <w:jc w:val="both"/>
              <w:rPr>
                <w:sz w:val="24"/>
                <w:szCs w:val="24"/>
              </w:rPr>
            </w:pPr>
            <w:r>
              <w:rPr>
                <w:sz w:val="24"/>
                <w:szCs w:val="24"/>
              </w:rPr>
              <w:t>Housing Assistance Payment (HAP) to Owner:  Lesser or:</w:t>
            </w:r>
          </w:p>
          <w:p w:rsidR="00281302" w:rsidRDefault="00281302" w:rsidP="00633EFD">
            <w:pPr>
              <w:spacing w:after="80"/>
              <w:ind w:left="720"/>
              <w:jc w:val="both"/>
              <w:rPr>
                <w:sz w:val="24"/>
                <w:szCs w:val="24"/>
              </w:rPr>
            </w:pPr>
            <w:r>
              <w:rPr>
                <w:sz w:val="24"/>
                <w:szCs w:val="24"/>
              </w:rPr>
              <w:t xml:space="preserve">    Total voucher subsidy (#8) $__</w:t>
            </w:r>
            <w:r w:rsidR="007B45C0" w:rsidRPr="007B45C0">
              <w:rPr>
                <w:b/>
                <w:color w:val="0070C0"/>
                <w:sz w:val="24"/>
                <w:szCs w:val="24"/>
              </w:rPr>
              <w:t>595</w:t>
            </w:r>
            <w:r>
              <w:rPr>
                <w:sz w:val="24"/>
                <w:szCs w:val="24"/>
              </w:rPr>
              <w:t>_____ or Rent to Owner (#4) $__</w:t>
            </w:r>
            <w:r w:rsidR="007B45C0" w:rsidRPr="007B45C0">
              <w:rPr>
                <w:b/>
                <w:color w:val="0070C0"/>
                <w:sz w:val="24"/>
                <w:szCs w:val="24"/>
              </w:rPr>
              <w:t>600</w:t>
            </w:r>
            <w:r>
              <w:rPr>
                <w:sz w:val="24"/>
                <w:szCs w:val="24"/>
              </w:rPr>
              <w:t xml:space="preserve">_____   </w:t>
            </w:r>
            <w:r w:rsidR="00633EFD">
              <w:rPr>
                <w:sz w:val="24"/>
                <w:szCs w:val="24"/>
              </w:rPr>
              <w:t xml:space="preserve">  </w:t>
            </w:r>
            <w:r>
              <w:rPr>
                <w:sz w:val="24"/>
                <w:szCs w:val="24"/>
              </w:rPr>
              <w:t>9) $__</w:t>
            </w:r>
            <w:r w:rsidR="007B45C0" w:rsidRPr="007B45C0">
              <w:rPr>
                <w:b/>
                <w:color w:val="0070C0"/>
                <w:sz w:val="24"/>
                <w:szCs w:val="24"/>
              </w:rPr>
              <w:t>595</w:t>
            </w:r>
            <w:r>
              <w:rPr>
                <w:sz w:val="24"/>
                <w:szCs w:val="24"/>
              </w:rPr>
              <w:t>_______</w:t>
            </w:r>
          </w:p>
          <w:p w:rsidR="00281302" w:rsidRDefault="00281302" w:rsidP="00633EFD">
            <w:pPr>
              <w:spacing w:after="80"/>
              <w:ind w:left="720"/>
              <w:jc w:val="both"/>
              <w:rPr>
                <w:sz w:val="24"/>
                <w:szCs w:val="24"/>
              </w:rPr>
            </w:pPr>
          </w:p>
          <w:p w:rsidR="00281302" w:rsidRDefault="00281302" w:rsidP="00633EFD">
            <w:pPr>
              <w:pStyle w:val="ListParagraph"/>
              <w:numPr>
                <w:ilvl w:val="0"/>
                <w:numId w:val="4"/>
              </w:numPr>
              <w:spacing w:after="80"/>
              <w:jc w:val="both"/>
              <w:rPr>
                <w:sz w:val="24"/>
                <w:szCs w:val="24"/>
              </w:rPr>
            </w:pPr>
            <w:r>
              <w:rPr>
                <w:sz w:val="24"/>
                <w:szCs w:val="24"/>
              </w:rPr>
              <w:t>Utility Reimbursement to Family:</w:t>
            </w:r>
          </w:p>
          <w:p w:rsidR="00281302" w:rsidRPr="00633EFD" w:rsidRDefault="00281302" w:rsidP="007B45C0">
            <w:pPr>
              <w:pStyle w:val="ListParagraph"/>
              <w:spacing w:after="80"/>
              <w:jc w:val="both"/>
              <w:rPr>
                <w:sz w:val="24"/>
                <w:szCs w:val="24"/>
              </w:rPr>
            </w:pPr>
            <w:r>
              <w:rPr>
                <w:sz w:val="24"/>
                <w:szCs w:val="24"/>
              </w:rPr>
              <w:t xml:space="preserve">  </w:t>
            </w:r>
            <w:r w:rsidR="00633EFD">
              <w:rPr>
                <w:sz w:val="24"/>
                <w:szCs w:val="24"/>
              </w:rPr>
              <w:t xml:space="preserve">  Total voucher subsidy (#8) $__</w:t>
            </w:r>
            <w:r w:rsidR="007B45C0" w:rsidRPr="007B45C0">
              <w:rPr>
                <w:b/>
                <w:color w:val="0070C0"/>
                <w:sz w:val="24"/>
                <w:szCs w:val="24"/>
              </w:rPr>
              <w:t>595</w:t>
            </w:r>
            <w:r w:rsidR="00633EFD">
              <w:rPr>
                <w:sz w:val="24"/>
                <w:szCs w:val="24"/>
              </w:rPr>
              <w:t xml:space="preserve">____ </w:t>
            </w:r>
            <w:r w:rsidR="00633EFD">
              <w:rPr>
                <w:b/>
                <w:sz w:val="24"/>
                <w:szCs w:val="24"/>
              </w:rPr>
              <w:t>minus</w:t>
            </w:r>
            <w:r w:rsidR="00633EFD">
              <w:rPr>
                <w:sz w:val="24"/>
                <w:szCs w:val="24"/>
              </w:rPr>
              <w:t xml:space="preserve"> HAP (#9) $__</w:t>
            </w:r>
            <w:r w:rsidR="007B45C0" w:rsidRPr="007B45C0">
              <w:rPr>
                <w:b/>
                <w:color w:val="0070C0"/>
                <w:sz w:val="24"/>
                <w:szCs w:val="24"/>
              </w:rPr>
              <w:t>595</w:t>
            </w:r>
            <w:r w:rsidR="00633EFD">
              <w:rPr>
                <w:sz w:val="24"/>
                <w:szCs w:val="24"/>
              </w:rPr>
              <w:t>_____                  10) $__</w:t>
            </w:r>
            <w:r w:rsidR="007B45C0" w:rsidRPr="007B45C0">
              <w:rPr>
                <w:b/>
                <w:color w:val="0070C0"/>
                <w:sz w:val="24"/>
                <w:szCs w:val="24"/>
              </w:rPr>
              <w:t>0</w:t>
            </w:r>
            <w:r w:rsidR="00633EFD">
              <w:rPr>
                <w:sz w:val="24"/>
                <w:szCs w:val="24"/>
              </w:rPr>
              <w:t>______</w:t>
            </w:r>
          </w:p>
        </w:tc>
      </w:tr>
      <w:tr w:rsidR="003652AD" w:rsidRPr="003652AD" w:rsidTr="0020140E">
        <w:tc>
          <w:tcPr>
            <w:tcW w:w="10790" w:type="dxa"/>
            <w:gridSpan w:val="3"/>
          </w:tcPr>
          <w:p w:rsidR="003652AD" w:rsidRDefault="00633EFD" w:rsidP="00633EFD">
            <w:pPr>
              <w:spacing w:after="80"/>
              <w:jc w:val="both"/>
              <w:rPr>
                <w:sz w:val="24"/>
                <w:szCs w:val="24"/>
              </w:rPr>
            </w:pPr>
            <w:r>
              <w:rPr>
                <w:sz w:val="24"/>
                <w:szCs w:val="24"/>
              </w:rPr>
              <w:t>TENANT RENT</w:t>
            </w:r>
          </w:p>
          <w:p w:rsidR="00633EFD" w:rsidRDefault="00633EFD" w:rsidP="00633EFD">
            <w:pPr>
              <w:pStyle w:val="ListParagraph"/>
              <w:numPr>
                <w:ilvl w:val="0"/>
                <w:numId w:val="4"/>
              </w:numPr>
              <w:spacing w:after="80"/>
              <w:jc w:val="both"/>
              <w:rPr>
                <w:sz w:val="24"/>
                <w:szCs w:val="24"/>
              </w:rPr>
            </w:pPr>
            <w:r>
              <w:rPr>
                <w:sz w:val="24"/>
                <w:szCs w:val="24"/>
              </w:rPr>
              <w:t>Tenant Rent:  Rent to Owner (#4) $__</w:t>
            </w:r>
            <w:r w:rsidR="007B45C0" w:rsidRPr="007B45C0">
              <w:rPr>
                <w:b/>
                <w:color w:val="0070C0"/>
                <w:sz w:val="24"/>
                <w:szCs w:val="24"/>
              </w:rPr>
              <w:t>600</w:t>
            </w:r>
            <w:r>
              <w:rPr>
                <w:sz w:val="24"/>
                <w:szCs w:val="24"/>
              </w:rPr>
              <w:t xml:space="preserve">______ </w:t>
            </w:r>
            <w:r>
              <w:rPr>
                <w:b/>
                <w:sz w:val="24"/>
                <w:szCs w:val="24"/>
              </w:rPr>
              <w:t>minus</w:t>
            </w:r>
            <w:r>
              <w:rPr>
                <w:sz w:val="24"/>
                <w:szCs w:val="24"/>
              </w:rPr>
              <w:t xml:space="preserve"> HAP (#9) $_</w:t>
            </w:r>
            <w:r w:rsidR="007B45C0" w:rsidRPr="007B45C0">
              <w:rPr>
                <w:b/>
                <w:color w:val="0070C0"/>
                <w:sz w:val="24"/>
                <w:szCs w:val="24"/>
              </w:rPr>
              <w:t>595</w:t>
            </w:r>
            <w:r>
              <w:rPr>
                <w:sz w:val="24"/>
                <w:szCs w:val="24"/>
              </w:rPr>
              <w:t>______     11) $__</w:t>
            </w:r>
            <w:r w:rsidR="007B45C0" w:rsidRPr="007B45C0">
              <w:rPr>
                <w:b/>
                <w:color w:val="0070C0"/>
                <w:sz w:val="24"/>
                <w:szCs w:val="24"/>
              </w:rPr>
              <w:t>5</w:t>
            </w:r>
            <w:r>
              <w:rPr>
                <w:sz w:val="24"/>
                <w:szCs w:val="24"/>
              </w:rPr>
              <w:t>_______</w:t>
            </w:r>
          </w:p>
          <w:p w:rsidR="00633EFD" w:rsidRDefault="00633EFD" w:rsidP="00633EFD">
            <w:pPr>
              <w:pStyle w:val="ListParagraph"/>
              <w:spacing w:after="80"/>
              <w:jc w:val="both"/>
              <w:rPr>
                <w:sz w:val="24"/>
                <w:szCs w:val="24"/>
              </w:rPr>
            </w:pPr>
          </w:p>
          <w:p w:rsidR="00633EFD" w:rsidRDefault="00633EFD" w:rsidP="00633EFD">
            <w:pPr>
              <w:pStyle w:val="ListParagraph"/>
              <w:numPr>
                <w:ilvl w:val="0"/>
                <w:numId w:val="4"/>
              </w:numPr>
              <w:spacing w:after="80"/>
              <w:jc w:val="both"/>
              <w:rPr>
                <w:sz w:val="24"/>
                <w:szCs w:val="24"/>
              </w:rPr>
            </w:pPr>
            <w:r>
              <w:rPr>
                <w:sz w:val="24"/>
                <w:szCs w:val="24"/>
              </w:rPr>
              <w:t>Accuracy Check:</w:t>
            </w:r>
          </w:p>
          <w:p w:rsidR="00633EFD" w:rsidRDefault="00633EFD" w:rsidP="00633EFD">
            <w:pPr>
              <w:spacing w:after="80"/>
              <w:jc w:val="both"/>
              <w:rPr>
                <w:sz w:val="24"/>
                <w:szCs w:val="24"/>
              </w:rPr>
            </w:pPr>
            <w:r>
              <w:rPr>
                <w:sz w:val="24"/>
                <w:szCs w:val="24"/>
              </w:rPr>
              <w:t>Tenant rent (#11) $_</w:t>
            </w:r>
            <w:r w:rsidR="007B45C0" w:rsidRPr="007B45C0">
              <w:rPr>
                <w:b/>
                <w:color w:val="0070C0"/>
                <w:sz w:val="24"/>
                <w:szCs w:val="24"/>
              </w:rPr>
              <w:t>5</w:t>
            </w:r>
            <w:r>
              <w:rPr>
                <w:sz w:val="24"/>
                <w:szCs w:val="24"/>
              </w:rPr>
              <w:t xml:space="preserve">__ </w:t>
            </w:r>
            <w:r>
              <w:rPr>
                <w:b/>
                <w:sz w:val="24"/>
                <w:szCs w:val="24"/>
              </w:rPr>
              <w:t>plus</w:t>
            </w:r>
            <w:r>
              <w:rPr>
                <w:sz w:val="24"/>
                <w:szCs w:val="24"/>
              </w:rPr>
              <w:t xml:space="preserve"> UA (#5) $_</w:t>
            </w:r>
            <w:r w:rsidR="007B45C0" w:rsidRPr="007B45C0">
              <w:rPr>
                <w:b/>
                <w:color w:val="0070C0"/>
                <w:sz w:val="24"/>
                <w:szCs w:val="24"/>
              </w:rPr>
              <w:t>94</w:t>
            </w:r>
            <w:r>
              <w:rPr>
                <w:sz w:val="24"/>
                <w:szCs w:val="24"/>
              </w:rPr>
              <w:t>_ = $__</w:t>
            </w:r>
            <w:r w:rsidR="007B45C0" w:rsidRPr="007B45C0">
              <w:rPr>
                <w:b/>
                <w:color w:val="0070C0"/>
                <w:sz w:val="24"/>
                <w:szCs w:val="24"/>
              </w:rPr>
              <w:t>9</w:t>
            </w:r>
            <w:r w:rsidR="007B45C0">
              <w:rPr>
                <w:b/>
                <w:color w:val="0070C0"/>
                <w:sz w:val="24"/>
                <w:szCs w:val="24"/>
              </w:rPr>
              <w:t>9</w:t>
            </w:r>
            <w:r>
              <w:rPr>
                <w:sz w:val="24"/>
                <w:szCs w:val="24"/>
              </w:rPr>
              <w:t xml:space="preserve">_ </w:t>
            </w:r>
            <w:r>
              <w:rPr>
                <w:b/>
                <w:sz w:val="24"/>
                <w:szCs w:val="24"/>
              </w:rPr>
              <w:t>minus</w:t>
            </w:r>
            <w:r>
              <w:rPr>
                <w:sz w:val="24"/>
                <w:szCs w:val="24"/>
              </w:rPr>
              <w:t xml:space="preserve"> URP (#10) $__</w:t>
            </w:r>
            <w:r w:rsidR="007B45C0" w:rsidRPr="007B45C0">
              <w:rPr>
                <w:b/>
                <w:color w:val="0070C0"/>
                <w:sz w:val="24"/>
                <w:szCs w:val="24"/>
              </w:rPr>
              <w:t>0</w:t>
            </w:r>
            <w:r>
              <w:rPr>
                <w:sz w:val="24"/>
                <w:szCs w:val="24"/>
              </w:rPr>
              <w:t xml:space="preserve">__ =          </w:t>
            </w:r>
            <w:r w:rsidR="007B45C0">
              <w:rPr>
                <w:sz w:val="24"/>
                <w:szCs w:val="24"/>
              </w:rPr>
              <w:t xml:space="preserve">    </w:t>
            </w:r>
            <w:r>
              <w:rPr>
                <w:sz w:val="24"/>
                <w:szCs w:val="24"/>
              </w:rPr>
              <w:t xml:space="preserve"> 12) $__</w:t>
            </w:r>
            <w:r w:rsidR="007B45C0" w:rsidRPr="007B45C0">
              <w:rPr>
                <w:b/>
                <w:color w:val="0070C0"/>
                <w:sz w:val="24"/>
                <w:szCs w:val="24"/>
              </w:rPr>
              <w:t>99</w:t>
            </w:r>
            <w:r>
              <w:rPr>
                <w:sz w:val="24"/>
                <w:szCs w:val="24"/>
              </w:rPr>
              <w:t>______</w:t>
            </w:r>
          </w:p>
          <w:p w:rsidR="00633EFD" w:rsidRPr="00633EFD" w:rsidRDefault="00633EFD" w:rsidP="007B45C0">
            <w:pPr>
              <w:spacing w:after="80"/>
              <w:jc w:val="both"/>
              <w:rPr>
                <w:sz w:val="18"/>
                <w:szCs w:val="18"/>
              </w:rPr>
            </w:pPr>
            <w:r>
              <w:rPr>
                <w:sz w:val="24"/>
                <w:szCs w:val="24"/>
              </w:rPr>
              <w:t xml:space="preserve">                                                                                                                                                                     </w:t>
            </w:r>
            <w:r w:rsidR="007B45C0">
              <w:rPr>
                <w:sz w:val="24"/>
                <w:szCs w:val="24"/>
              </w:rPr>
              <w:t xml:space="preserve">     </w:t>
            </w:r>
            <w:r>
              <w:rPr>
                <w:sz w:val="24"/>
                <w:szCs w:val="24"/>
              </w:rPr>
              <w:t xml:space="preserve"> </w:t>
            </w:r>
            <w:r w:rsidRPr="00633EFD">
              <w:rPr>
                <w:sz w:val="18"/>
                <w:szCs w:val="18"/>
              </w:rPr>
              <w:t>(same as line 7)</w:t>
            </w:r>
          </w:p>
        </w:tc>
      </w:tr>
      <w:tr w:rsidR="003652AD" w:rsidRPr="003652AD" w:rsidTr="0020140E">
        <w:tc>
          <w:tcPr>
            <w:tcW w:w="10790" w:type="dxa"/>
            <w:gridSpan w:val="3"/>
          </w:tcPr>
          <w:p w:rsidR="003652AD" w:rsidRDefault="00633EFD" w:rsidP="00633EFD">
            <w:pPr>
              <w:jc w:val="both"/>
              <w:rPr>
                <w:sz w:val="24"/>
                <w:szCs w:val="24"/>
              </w:rPr>
            </w:pPr>
            <w:r>
              <w:rPr>
                <w:sz w:val="24"/>
                <w:szCs w:val="24"/>
              </w:rPr>
              <w:t>AFFORDABILITY CHECK (new admissions &amp; movers)                                Rent is affordable:  YES ____  No ____</w:t>
            </w:r>
          </w:p>
          <w:p w:rsidR="00633EFD" w:rsidRDefault="00633EFD" w:rsidP="00633EFD">
            <w:pPr>
              <w:jc w:val="both"/>
              <w:rPr>
                <w:sz w:val="24"/>
                <w:szCs w:val="24"/>
              </w:rPr>
            </w:pPr>
            <w:r>
              <w:rPr>
                <w:sz w:val="24"/>
                <w:szCs w:val="24"/>
              </w:rPr>
              <w:t>Monthly adjusted income (MAI):  $__________</w:t>
            </w:r>
          </w:p>
          <w:p w:rsidR="00633EFD" w:rsidRDefault="00633EFD" w:rsidP="00633EFD">
            <w:pPr>
              <w:jc w:val="both"/>
              <w:rPr>
                <w:sz w:val="24"/>
                <w:szCs w:val="24"/>
              </w:rPr>
            </w:pPr>
            <w:r>
              <w:rPr>
                <w:sz w:val="24"/>
                <w:szCs w:val="24"/>
              </w:rPr>
              <w:t>Times 0.40 =                                      $__________ (40 % of MAI)</w:t>
            </w:r>
          </w:p>
          <w:p w:rsidR="00633EFD" w:rsidRPr="003652AD" w:rsidRDefault="00633EFD" w:rsidP="00633EFD">
            <w:pPr>
              <w:jc w:val="both"/>
              <w:rPr>
                <w:sz w:val="24"/>
                <w:szCs w:val="24"/>
              </w:rPr>
            </w:pPr>
            <w:r>
              <w:rPr>
                <w:sz w:val="24"/>
                <w:szCs w:val="24"/>
              </w:rPr>
              <w:t>TFC (#7) =                                           $__________ (cannot be more than 40% of MAI)</w:t>
            </w:r>
          </w:p>
        </w:tc>
      </w:tr>
      <w:tr w:rsidR="003652AD" w:rsidRPr="003652AD" w:rsidTr="0020140E">
        <w:tc>
          <w:tcPr>
            <w:tcW w:w="10790" w:type="dxa"/>
            <w:gridSpan w:val="3"/>
          </w:tcPr>
          <w:p w:rsidR="00633EFD" w:rsidRDefault="00633EFD" w:rsidP="00633EFD">
            <w:pPr>
              <w:jc w:val="both"/>
              <w:rPr>
                <w:sz w:val="24"/>
                <w:szCs w:val="24"/>
              </w:rPr>
            </w:pPr>
          </w:p>
          <w:p w:rsidR="00633EFD" w:rsidRPr="003652AD" w:rsidRDefault="00633EFD" w:rsidP="00633EFD">
            <w:pPr>
              <w:jc w:val="both"/>
              <w:rPr>
                <w:sz w:val="24"/>
                <w:szCs w:val="24"/>
              </w:rPr>
            </w:pPr>
            <w:r>
              <w:rPr>
                <w:sz w:val="24"/>
                <w:szCs w:val="24"/>
              </w:rPr>
              <w:t>Date of Completion:  __________________________________       Staff Initials:  _______________________</w:t>
            </w:r>
          </w:p>
        </w:tc>
      </w:tr>
      <w:tr w:rsidR="00633EFD" w:rsidRPr="003652AD" w:rsidTr="0020140E">
        <w:tc>
          <w:tcPr>
            <w:tcW w:w="10790" w:type="dxa"/>
            <w:gridSpan w:val="3"/>
          </w:tcPr>
          <w:p w:rsidR="00633EFD" w:rsidRDefault="00633EFD" w:rsidP="00633EFD">
            <w:pPr>
              <w:jc w:val="both"/>
              <w:rPr>
                <w:sz w:val="24"/>
                <w:szCs w:val="24"/>
              </w:rPr>
            </w:pPr>
            <w:r>
              <w:rPr>
                <w:sz w:val="24"/>
                <w:szCs w:val="24"/>
              </w:rPr>
              <w:t>NOTES:</w:t>
            </w:r>
          </w:p>
          <w:p w:rsidR="00633EFD" w:rsidRDefault="0034229D" w:rsidP="00633EFD">
            <w:pPr>
              <w:jc w:val="both"/>
              <w:rPr>
                <w:sz w:val="24"/>
                <w:szCs w:val="24"/>
              </w:rPr>
            </w:pPr>
            <w:r>
              <w:rPr>
                <w:sz w:val="24"/>
                <w:szCs w:val="24"/>
              </w:rPr>
              <w:t>Utility allowance for a 2 bedroom single family; gas heat, gas stove, electric, gas hot water</w:t>
            </w:r>
          </w:p>
          <w:p w:rsidR="00633EFD" w:rsidRDefault="00633EFD" w:rsidP="00633EFD">
            <w:pPr>
              <w:jc w:val="both"/>
              <w:rPr>
                <w:sz w:val="24"/>
                <w:szCs w:val="24"/>
              </w:rPr>
            </w:pPr>
          </w:p>
        </w:tc>
      </w:tr>
    </w:tbl>
    <w:p w:rsidR="003652AD" w:rsidRDefault="003652AD" w:rsidP="00633EFD">
      <w:pPr>
        <w:spacing w:after="0"/>
        <w:jc w:val="both"/>
        <w:rPr>
          <w:sz w:val="36"/>
          <w:szCs w:val="36"/>
        </w:rPr>
      </w:pPr>
    </w:p>
    <w:p w:rsidR="00B72960" w:rsidRPr="00B72960" w:rsidRDefault="00B72960" w:rsidP="00B72960">
      <w:pPr>
        <w:jc w:val="center"/>
        <w:rPr>
          <w:b/>
          <w:sz w:val="40"/>
          <w:szCs w:val="40"/>
        </w:rPr>
      </w:pPr>
      <w:r w:rsidRPr="00B72960">
        <w:rPr>
          <w:b/>
          <w:sz w:val="40"/>
          <w:szCs w:val="40"/>
        </w:rPr>
        <w:lastRenderedPageBreak/>
        <w:t>Determining Total Tenant Payment (TTP)</w:t>
      </w:r>
      <w:r w:rsidR="00887D8D">
        <w:rPr>
          <w:b/>
          <w:sz w:val="40"/>
          <w:szCs w:val="40"/>
        </w:rPr>
        <w:t xml:space="preserve"> Sample #2</w:t>
      </w:r>
    </w:p>
    <w:p w:rsidR="00B72960" w:rsidRDefault="00B72960" w:rsidP="007E5379">
      <w:pPr>
        <w:spacing w:after="0"/>
        <w:jc w:val="both"/>
        <w:rPr>
          <w:sz w:val="36"/>
          <w:szCs w:val="36"/>
        </w:rPr>
      </w:pPr>
      <w:r>
        <w:rPr>
          <w:sz w:val="36"/>
          <w:szCs w:val="36"/>
        </w:rPr>
        <w:t>This example is for a participant employed earning hourly wage with two children under the age of 18.</w:t>
      </w:r>
    </w:p>
    <w:p w:rsidR="00B72960" w:rsidRPr="007E5379" w:rsidRDefault="00B72960" w:rsidP="00B72960">
      <w:pPr>
        <w:spacing w:after="0"/>
        <w:ind w:left="1440" w:firstLine="720"/>
        <w:jc w:val="both"/>
        <w:rPr>
          <w:sz w:val="36"/>
          <w:szCs w:val="36"/>
        </w:rPr>
      </w:pPr>
      <w:r w:rsidRPr="007E5379">
        <w:rPr>
          <w:sz w:val="36"/>
          <w:szCs w:val="36"/>
        </w:rPr>
        <w:t>$</w:t>
      </w:r>
      <w:r>
        <w:rPr>
          <w:sz w:val="36"/>
          <w:szCs w:val="36"/>
        </w:rPr>
        <w:t xml:space="preserve">   </w:t>
      </w:r>
      <w:r w:rsidRPr="007E5379">
        <w:rPr>
          <w:sz w:val="36"/>
          <w:szCs w:val="36"/>
        </w:rPr>
        <w:t xml:space="preserve">  </w:t>
      </w:r>
      <w:r>
        <w:rPr>
          <w:sz w:val="36"/>
          <w:szCs w:val="36"/>
        </w:rPr>
        <w:t xml:space="preserve">     9</w:t>
      </w:r>
      <w:r w:rsidRPr="007E5379">
        <w:rPr>
          <w:sz w:val="36"/>
          <w:szCs w:val="36"/>
        </w:rPr>
        <w:tab/>
      </w:r>
      <w:r w:rsidRPr="007E5379">
        <w:rPr>
          <w:sz w:val="36"/>
          <w:szCs w:val="36"/>
        </w:rPr>
        <w:tab/>
      </w:r>
      <w:r>
        <w:rPr>
          <w:sz w:val="36"/>
          <w:szCs w:val="36"/>
        </w:rPr>
        <w:t>Wages earned per hour</w:t>
      </w:r>
    </w:p>
    <w:p w:rsidR="00B72960" w:rsidRPr="007E5379" w:rsidRDefault="00B72960" w:rsidP="00B72960">
      <w:pPr>
        <w:spacing w:after="0"/>
        <w:jc w:val="both"/>
        <w:rPr>
          <w:sz w:val="36"/>
          <w:szCs w:val="36"/>
        </w:rPr>
      </w:pPr>
      <w:r w:rsidRPr="007E5379">
        <w:rPr>
          <w:sz w:val="36"/>
          <w:szCs w:val="36"/>
        </w:rPr>
        <w:tab/>
      </w:r>
      <w:r w:rsidRPr="007E5379">
        <w:rPr>
          <w:sz w:val="36"/>
          <w:szCs w:val="36"/>
        </w:rPr>
        <w:tab/>
      </w:r>
      <w:r w:rsidRPr="007E5379">
        <w:rPr>
          <w:sz w:val="36"/>
          <w:szCs w:val="36"/>
        </w:rPr>
        <w:tab/>
      </w:r>
      <w:r w:rsidRPr="007E5379">
        <w:rPr>
          <w:sz w:val="36"/>
          <w:szCs w:val="36"/>
          <w:u w:val="single"/>
        </w:rPr>
        <w:t xml:space="preserve">X   </w:t>
      </w:r>
      <w:r>
        <w:rPr>
          <w:sz w:val="36"/>
          <w:szCs w:val="36"/>
          <w:u w:val="single"/>
        </w:rPr>
        <w:t xml:space="preserve">    </w:t>
      </w:r>
      <w:r w:rsidRPr="007E5379">
        <w:rPr>
          <w:sz w:val="36"/>
          <w:szCs w:val="36"/>
          <w:u w:val="single"/>
        </w:rPr>
        <w:t xml:space="preserve"> </w:t>
      </w:r>
      <w:r>
        <w:rPr>
          <w:sz w:val="36"/>
          <w:szCs w:val="36"/>
          <w:u w:val="single"/>
        </w:rPr>
        <w:t>40</w:t>
      </w:r>
      <w:r w:rsidRPr="007E5379">
        <w:rPr>
          <w:sz w:val="36"/>
          <w:szCs w:val="36"/>
        </w:rPr>
        <w:tab/>
      </w:r>
      <w:r w:rsidRPr="007E5379">
        <w:rPr>
          <w:sz w:val="36"/>
          <w:szCs w:val="36"/>
        </w:rPr>
        <w:tab/>
      </w:r>
      <w:r>
        <w:rPr>
          <w:sz w:val="36"/>
          <w:szCs w:val="36"/>
        </w:rPr>
        <w:t>Hours worked per week</w:t>
      </w:r>
    </w:p>
    <w:p w:rsidR="00B72960" w:rsidRDefault="00B72960" w:rsidP="00B72960">
      <w:pPr>
        <w:spacing w:after="0"/>
        <w:jc w:val="both"/>
        <w:rPr>
          <w:sz w:val="36"/>
          <w:szCs w:val="36"/>
        </w:rPr>
      </w:pPr>
      <w:r w:rsidRPr="007E5379">
        <w:rPr>
          <w:sz w:val="36"/>
          <w:szCs w:val="36"/>
        </w:rPr>
        <w:tab/>
      </w:r>
      <w:r w:rsidRPr="007E5379">
        <w:rPr>
          <w:sz w:val="36"/>
          <w:szCs w:val="36"/>
        </w:rPr>
        <w:tab/>
      </w:r>
      <w:r w:rsidRPr="007E5379">
        <w:rPr>
          <w:sz w:val="36"/>
          <w:szCs w:val="36"/>
        </w:rPr>
        <w:tab/>
        <w:t>$</w:t>
      </w:r>
      <w:r>
        <w:rPr>
          <w:sz w:val="36"/>
          <w:szCs w:val="36"/>
        </w:rPr>
        <w:t xml:space="preserve">      360</w:t>
      </w:r>
      <w:r w:rsidRPr="007E5379">
        <w:rPr>
          <w:sz w:val="36"/>
          <w:szCs w:val="36"/>
        </w:rPr>
        <w:tab/>
      </w:r>
      <w:r w:rsidRPr="007E5379">
        <w:rPr>
          <w:sz w:val="36"/>
          <w:szCs w:val="36"/>
        </w:rPr>
        <w:tab/>
        <w:t xml:space="preserve">Gross </w:t>
      </w:r>
      <w:r>
        <w:rPr>
          <w:b/>
          <w:i/>
          <w:sz w:val="36"/>
          <w:szCs w:val="36"/>
        </w:rPr>
        <w:t>weekly</w:t>
      </w:r>
      <w:r>
        <w:rPr>
          <w:b/>
          <w:sz w:val="36"/>
          <w:szCs w:val="36"/>
        </w:rPr>
        <w:t xml:space="preserve"> </w:t>
      </w:r>
      <w:r w:rsidRPr="00B72960">
        <w:rPr>
          <w:sz w:val="36"/>
          <w:szCs w:val="36"/>
        </w:rPr>
        <w:t>income</w:t>
      </w:r>
      <w:r>
        <w:rPr>
          <w:sz w:val="36"/>
          <w:szCs w:val="36"/>
        </w:rPr>
        <w:t xml:space="preserve"> (before taxes)</w:t>
      </w:r>
    </w:p>
    <w:p w:rsidR="00B72960" w:rsidRDefault="00B72960" w:rsidP="00B72960">
      <w:pPr>
        <w:spacing w:after="0"/>
        <w:jc w:val="both"/>
        <w:rPr>
          <w:sz w:val="36"/>
          <w:szCs w:val="36"/>
        </w:rPr>
      </w:pPr>
      <w:r>
        <w:rPr>
          <w:sz w:val="36"/>
          <w:szCs w:val="36"/>
        </w:rPr>
        <w:tab/>
      </w:r>
      <w:r>
        <w:rPr>
          <w:sz w:val="36"/>
          <w:szCs w:val="36"/>
        </w:rPr>
        <w:tab/>
      </w:r>
      <w:r>
        <w:rPr>
          <w:sz w:val="36"/>
          <w:szCs w:val="36"/>
        </w:rPr>
        <w:tab/>
      </w:r>
      <w:r w:rsidRPr="00B72960">
        <w:rPr>
          <w:sz w:val="36"/>
          <w:szCs w:val="36"/>
          <w:u w:val="single"/>
        </w:rPr>
        <w:t xml:space="preserve">X </w:t>
      </w:r>
      <w:r>
        <w:rPr>
          <w:sz w:val="36"/>
          <w:szCs w:val="36"/>
          <w:u w:val="single"/>
        </w:rPr>
        <w:t xml:space="preserve">    </w:t>
      </w:r>
      <w:r w:rsidRPr="00B72960">
        <w:rPr>
          <w:sz w:val="36"/>
          <w:szCs w:val="36"/>
          <w:u w:val="single"/>
        </w:rPr>
        <w:t xml:space="preserve">   52</w:t>
      </w:r>
      <w:r>
        <w:rPr>
          <w:sz w:val="36"/>
          <w:szCs w:val="36"/>
        </w:rPr>
        <w:tab/>
      </w:r>
      <w:r>
        <w:rPr>
          <w:sz w:val="36"/>
          <w:szCs w:val="36"/>
        </w:rPr>
        <w:tab/>
        <w:t>52 weeks in a year</w:t>
      </w:r>
    </w:p>
    <w:p w:rsidR="00B72960" w:rsidRPr="00B72960" w:rsidRDefault="00B72960" w:rsidP="00B72960">
      <w:pPr>
        <w:spacing w:after="0"/>
        <w:jc w:val="both"/>
        <w:rPr>
          <w:sz w:val="36"/>
          <w:szCs w:val="36"/>
        </w:rPr>
      </w:pPr>
      <w:r>
        <w:rPr>
          <w:sz w:val="36"/>
          <w:szCs w:val="36"/>
        </w:rPr>
        <w:tab/>
      </w:r>
      <w:r>
        <w:rPr>
          <w:sz w:val="36"/>
          <w:szCs w:val="36"/>
        </w:rPr>
        <w:tab/>
      </w:r>
      <w:r>
        <w:rPr>
          <w:sz w:val="36"/>
          <w:szCs w:val="36"/>
        </w:rPr>
        <w:tab/>
        <w:t>$18,720</w:t>
      </w:r>
      <w:r>
        <w:rPr>
          <w:sz w:val="36"/>
          <w:szCs w:val="36"/>
        </w:rPr>
        <w:tab/>
      </w:r>
      <w:r>
        <w:rPr>
          <w:sz w:val="36"/>
          <w:szCs w:val="36"/>
        </w:rPr>
        <w:tab/>
        <w:t xml:space="preserve">Gross </w:t>
      </w:r>
      <w:r>
        <w:rPr>
          <w:b/>
          <w:i/>
          <w:sz w:val="36"/>
          <w:szCs w:val="36"/>
        </w:rPr>
        <w:t>annual</w:t>
      </w:r>
      <w:r>
        <w:rPr>
          <w:sz w:val="36"/>
          <w:szCs w:val="36"/>
        </w:rPr>
        <w:t xml:space="preserve"> income (before taxes)</w:t>
      </w:r>
    </w:p>
    <w:p w:rsidR="00B72960" w:rsidRPr="007E5379" w:rsidRDefault="00B72960" w:rsidP="00B72960">
      <w:pPr>
        <w:pStyle w:val="ListParagraph"/>
        <w:numPr>
          <w:ilvl w:val="0"/>
          <w:numId w:val="3"/>
        </w:numPr>
        <w:spacing w:after="0"/>
        <w:jc w:val="both"/>
        <w:rPr>
          <w:sz w:val="36"/>
          <w:szCs w:val="36"/>
        </w:rPr>
      </w:pPr>
      <w:r>
        <w:rPr>
          <w:sz w:val="36"/>
          <w:szCs w:val="36"/>
        </w:rPr>
        <w:t xml:space="preserve">    </w:t>
      </w:r>
      <w:r w:rsidRPr="007E5379">
        <w:rPr>
          <w:sz w:val="36"/>
          <w:szCs w:val="36"/>
        </w:rPr>
        <w:t>480</w:t>
      </w:r>
      <w:r w:rsidRPr="007E5379">
        <w:rPr>
          <w:sz w:val="36"/>
          <w:szCs w:val="36"/>
        </w:rPr>
        <w:tab/>
      </w:r>
      <w:r w:rsidRPr="007E5379">
        <w:rPr>
          <w:sz w:val="36"/>
          <w:szCs w:val="36"/>
        </w:rPr>
        <w:tab/>
        <w:t>Child Deduction</w:t>
      </w:r>
    </w:p>
    <w:p w:rsidR="00B72960" w:rsidRPr="007E5379" w:rsidRDefault="00B72960" w:rsidP="00B72960">
      <w:pPr>
        <w:pStyle w:val="ListParagraph"/>
        <w:numPr>
          <w:ilvl w:val="0"/>
          <w:numId w:val="3"/>
        </w:numPr>
        <w:spacing w:after="0"/>
        <w:jc w:val="both"/>
        <w:rPr>
          <w:sz w:val="36"/>
          <w:szCs w:val="36"/>
        </w:rPr>
      </w:pPr>
      <w:r>
        <w:rPr>
          <w:sz w:val="36"/>
          <w:szCs w:val="36"/>
          <w:u w:val="single"/>
        </w:rPr>
        <w:t xml:space="preserve">   </w:t>
      </w:r>
      <w:r w:rsidRPr="007E5379">
        <w:rPr>
          <w:sz w:val="36"/>
          <w:szCs w:val="36"/>
          <w:u w:val="single"/>
        </w:rPr>
        <w:t xml:space="preserve"> 480</w:t>
      </w:r>
      <w:r w:rsidRPr="007E5379">
        <w:rPr>
          <w:sz w:val="36"/>
          <w:szCs w:val="36"/>
        </w:rPr>
        <w:tab/>
      </w:r>
      <w:r w:rsidRPr="007E5379">
        <w:rPr>
          <w:sz w:val="36"/>
          <w:szCs w:val="36"/>
        </w:rPr>
        <w:tab/>
        <w:t>Child Deduction</w:t>
      </w:r>
    </w:p>
    <w:p w:rsidR="00B72960" w:rsidRPr="007E5379" w:rsidRDefault="00B72960" w:rsidP="00B72960">
      <w:pPr>
        <w:spacing w:after="0"/>
        <w:ind w:left="2160"/>
        <w:jc w:val="both"/>
        <w:rPr>
          <w:sz w:val="36"/>
          <w:szCs w:val="36"/>
        </w:rPr>
      </w:pPr>
      <w:r w:rsidRPr="007E5379">
        <w:rPr>
          <w:sz w:val="36"/>
          <w:szCs w:val="36"/>
        </w:rPr>
        <w:t>$</w:t>
      </w:r>
      <w:r>
        <w:rPr>
          <w:sz w:val="36"/>
          <w:szCs w:val="36"/>
        </w:rPr>
        <w:t>17,760</w:t>
      </w:r>
      <w:r w:rsidRPr="007E5379">
        <w:rPr>
          <w:sz w:val="36"/>
          <w:szCs w:val="36"/>
        </w:rPr>
        <w:tab/>
      </w:r>
      <w:r w:rsidRPr="007E5379">
        <w:rPr>
          <w:sz w:val="36"/>
          <w:szCs w:val="36"/>
        </w:rPr>
        <w:tab/>
        <w:t xml:space="preserve">Gross </w:t>
      </w:r>
      <w:r w:rsidRPr="007E5379">
        <w:rPr>
          <w:b/>
          <w:i/>
          <w:sz w:val="36"/>
          <w:szCs w:val="36"/>
        </w:rPr>
        <w:t>adjusted annual</w:t>
      </w:r>
      <w:r w:rsidRPr="007E5379">
        <w:rPr>
          <w:sz w:val="36"/>
          <w:szCs w:val="36"/>
        </w:rPr>
        <w:t xml:space="preserve"> income</w:t>
      </w:r>
    </w:p>
    <w:p w:rsidR="00B72960" w:rsidRPr="007E5379" w:rsidRDefault="00B72960" w:rsidP="00B72960">
      <w:pPr>
        <w:spacing w:after="0"/>
        <w:ind w:left="2160"/>
        <w:jc w:val="both"/>
        <w:rPr>
          <w:sz w:val="36"/>
          <w:szCs w:val="36"/>
        </w:rPr>
      </w:pPr>
      <w:r w:rsidRPr="007E5379">
        <w:rPr>
          <w:sz w:val="36"/>
          <w:szCs w:val="36"/>
          <w:u w:val="single"/>
        </w:rPr>
        <w:t xml:space="preserve">       </w:t>
      </w:r>
      <w:r>
        <w:rPr>
          <w:sz w:val="36"/>
          <w:szCs w:val="36"/>
          <w:u w:val="single"/>
        </w:rPr>
        <w:t xml:space="preserve">   </w:t>
      </w:r>
      <w:r w:rsidRPr="007E5379">
        <w:rPr>
          <w:sz w:val="36"/>
          <w:szCs w:val="36"/>
          <w:u w:val="single"/>
        </w:rPr>
        <w:t>12</w:t>
      </w:r>
      <w:r w:rsidRPr="007E5379">
        <w:rPr>
          <w:sz w:val="36"/>
          <w:szCs w:val="36"/>
        </w:rPr>
        <w:tab/>
      </w:r>
      <w:r w:rsidRPr="007E5379">
        <w:rPr>
          <w:sz w:val="36"/>
          <w:szCs w:val="36"/>
        </w:rPr>
        <w:tab/>
        <w:t>Divide by 12 months</w:t>
      </w:r>
    </w:p>
    <w:p w:rsidR="00B72960" w:rsidRPr="007E5379" w:rsidRDefault="00B72960" w:rsidP="00B72960">
      <w:pPr>
        <w:spacing w:after="0"/>
        <w:ind w:left="2160"/>
        <w:jc w:val="both"/>
        <w:rPr>
          <w:sz w:val="36"/>
          <w:szCs w:val="36"/>
        </w:rPr>
      </w:pPr>
      <w:proofErr w:type="gramStart"/>
      <w:r w:rsidRPr="007E5379">
        <w:rPr>
          <w:sz w:val="36"/>
          <w:szCs w:val="36"/>
        </w:rPr>
        <w:t>$</w:t>
      </w:r>
      <w:r>
        <w:rPr>
          <w:sz w:val="36"/>
          <w:szCs w:val="36"/>
        </w:rPr>
        <w:t xml:space="preserve">  1,480</w:t>
      </w:r>
      <w:proofErr w:type="gramEnd"/>
      <w:r w:rsidRPr="007E5379">
        <w:rPr>
          <w:sz w:val="36"/>
          <w:szCs w:val="36"/>
        </w:rPr>
        <w:tab/>
      </w:r>
      <w:r w:rsidRPr="007E5379">
        <w:rPr>
          <w:sz w:val="36"/>
          <w:szCs w:val="36"/>
        </w:rPr>
        <w:tab/>
        <w:t xml:space="preserve">Monthly </w:t>
      </w:r>
      <w:r w:rsidRPr="007E5379">
        <w:rPr>
          <w:b/>
          <w:i/>
          <w:sz w:val="36"/>
          <w:szCs w:val="36"/>
        </w:rPr>
        <w:t>adjusted</w:t>
      </w:r>
      <w:r w:rsidRPr="007E5379">
        <w:rPr>
          <w:sz w:val="36"/>
          <w:szCs w:val="36"/>
        </w:rPr>
        <w:t xml:space="preserve"> income</w:t>
      </w:r>
    </w:p>
    <w:p w:rsidR="00B72960" w:rsidRPr="007E5379" w:rsidRDefault="00B72960" w:rsidP="00B72960">
      <w:pPr>
        <w:spacing w:after="0"/>
        <w:ind w:left="2160"/>
        <w:jc w:val="both"/>
        <w:rPr>
          <w:sz w:val="28"/>
          <w:szCs w:val="28"/>
        </w:rPr>
      </w:pPr>
      <w:r w:rsidRPr="007E5379">
        <w:rPr>
          <w:sz w:val="36"/>
          <w:szCs w:val="36"/>
          <w:u w:val="single"/>
        </w:rPr>
        <w:t xml:space="preserve">X  </w:t>
      </w:r>
      <w:r>
        <w:rPr>
          <w:sz w:val="36"/>
          <w:szCs w:val="36"/>
          <w:u w:val="single"/>
        </w:rPr>
        <w:t xml:space="preserve">   </w:t>
      </w:r>
      <w:r w:rsidRPr="007E5379">
        <w:rPr>
          <w:sz w:val="36"/>
          <w:szCs w:val="36"/>
          <w:u w:val="single"/>
        </w:rPr>
        <w:t>30%</w:t>
      </w:r>
      <w:r w:rsidRPr="007E5379">
        <w:rPr>
          <w:sz w:val="36"/>
          <w:szCs w:val="36"/>
        </w:rPr>
        <w:tab/>
      </w:r>
      <w:r w:rsidRPr="007E5379">
        <w:rPr>
          <w:sz w:val="36"/>
          <w:szCs w:val="36"/>
        </w:rPr>
        <w:tab/>
      </w:r>
      <w:r w:rsidRPr="007E5379">
        <w:rPr>
          <w:sz w:val="28"/>
          <w:szCs w:val="28"/>
        </w:rPr>
        <w:t>% set by HUD as the least you should be responsible for:</w:t>
      </w:r>
    </w:p>
    <w:p w:rsidR="00B72960" w:rsidRPr="007E5379" w:rsidRDefault="00B72960" w:rsidP="00B72960">
      <w:pPr>
        <w:spacing w:after="0"/>
        <w:jc w:val="both"/>
        <w:rPr>
          <w:sz w:val="36"/>
          <w:szCs w:val="36"/>
        </w:rPr>
      </w:pPr>
      <w:r w:rsidRPr="007E5379">
        <w:rPr>
          <w:sz w:val="36"/>
          <w:szCs w:val="36"/>
        </w:rPr>
        <w:tab/>
      </w:r>
      <w:r w:rsidRPr="007E5379">
        <w:rPr>
          <w:sz w:val="36"/>
          <w:szCs w:val="36"/>
        </w:rPr>
        <w:tab/>
      </w:r>
      <w:r w:rsidRPr="007E5379">
        <w:rPr>
          <w:sz w:val="36"/>
          <w:szCs w:val="36"/>
        </w:rPr>
        <w:tab/>
        <w:t xml:space="preserve">$     </w:t>
      </w:r>
      <w:r>
        <w:rPr>
          <w:sz w:val="36"/>
          <w:szCs w:val="36"/>
        </w:rPr>
        <w:t>444</w:t>
      </w:r>
      <w:r w:rsidRPr="007E5379">
        <w:rPr>
          <w:sz w:val="36"/>
          <w:szCs w:val="36"/>
        </w:rPr>
        <w:tab/>
      </w:r>
      <w:r w:rsidRPr="007E5379">
        <w:rPr>
          <w:sz w:val="36"/>
          <w:szCs w:val="36"/>
        </w:rPr>
        <w:tab/>
        <w:t>A = 30% of your monthly adjusted income</w:t>
      </w:r>
    </w:p>
    <w:p w:rsidR="00B72960" w:rsidRPr="00B72960" w:rsidRDefault="00B72960" w:rsidP="00B72960">
      <w:pPr>
        <w:spacing w:after="0"/>
        <w:jc w:val="both"/>
        <w:rPr>
          <w:sz w:val="18"/>
          <w:szCs w:val="18"/>
        </w:rPr>
      </w:pPr>
      <w:r w:rsidRPr="007E5379">
        <w:rPr>
          <w:sz w:val="36"/>
          <w:szCs w:val="36"/>
        </w:rPr>
        <w:tab/>
      </w:r>
      <w:r w:rsidRPr="007E5379">
        <w:rPr>
          <w:sz w:val="36"/>
          <w:szCs w:val="36"/>
        </w:rPr>
        <w:tab/>
      </w:r>
      <w:r w:rsidRPr="007E5379">
        <w:rPr>
          <w:sz w:val="36"/>
          <w:szCs w:val="36"/>
        </w:rPr>
        <w:tab/>
      </w:r>
    </w:p>
    <w:p w:rsidR="00B72960" w:rsidRPr="007E5379" w:rsidRDefault="00B72960" w:rsidP="00B72960">
      <w:pPr>
        <w:spacing w:after="0"/>
        <w:jc w:val="both"/>
        <w:rPr>
          <w:sz w:val="36"/>
          <w:szCs w:val="36"/>
        </w:rPr>
      </w:pPr>
      <w:r w:rsidRPr="007E5379">
        <w:rPr>
          <w:sz w:val="36"/>
          <w:szCs w:val="36"/>
        </w:rPr>
        <w:tab/>
      </w:r>
      <w:r w:rsidRPr="007E5379">
        <w:rPr>
          <w:sz w:val="36"/>
          <w:szCs w:val="36"/>
        </w:rPr>
        <w:tab/>
      </w:r>
      <w:r w:rsidRPr="007E5379">
        <w:rPr>
          <w:sz w:val="36"/>
          <w:szCs w:val="36"/>
        </w:rPr>
        <w:tab/>
      </w:r>
      <w:proofErr w:type="gramStart"/>
      <w:r w:rsidRPr="007E5379">
        <w:rPr>
          <w:sz w:val="36"/>
          <w:szCs w:val="36"/>
        </w:rPr>
        <w:t xml:space="preserve">$  </w:t>
      </w:r>
      <w:r>
        <w:rPr>
          <w:sz w:val="36"/>
          <w:szCs w:val="36"/>
        </w:rPr>
        <w:t>1,560</w:t>
      </w:r>
      <w:proofErr w:type="gramEnd"/>
      <w:r w:rsidRPr="007E5379">
        <w:rPr>
          <w:sz w:val="36"/>
          <w:szCs w:val="36"/>
        </w:rPr>
        <w:tab/>
      </w:r>
      <w:r w:rsidRPr="007E5379">
        <w:rPr>
          <w:sz w:val="36"/>
          <w:szCs w:val="36"/>
        </w:rPr>
        <w:tab/>
        <w:t>Gross Monthly un-adjusted Income</w:t>
      </w:r>
    </w:p>
    <w:p w:rsidR="00B72960" w:rsidRPr="007E5379" w:rsidRDefault="00B72960" w:rsidP="00B72960">
      <w:pPr>
        <w:spacing w:after="0"/>
        <w:jc w:val="both"/>
        <w:rPr>
          <w:sz w:val="36"/>
          <w:szCs w:val="36"/>
        </w:rPr>
      </w:pPr>
      <w:r w:rsidRPr="007E5379">
        <w:rPr>
          <w:sz w:val="36"/>
          <w:szCs w:val="36"/>
        </w:rPr>
        <w:tab/>
      </w:r>
      <w:r w:rsidRPr="007E5379">
        <w:rPr>
          <w:sz w:val="36"/>
          <w:szCs w:val="36"/>
        </w:rPr>
        <w:tab/>
      </w:r>
      <w:r w:rsidRPr="007E5379">
        <w:rPr>
          <w:sz w:val="36"/>
          <w:szCs w:val="36"/>
        </w:rPr>
        <w:tab/>
      </w:r>
      <w:r w:rsidRPr="007E5379">
        <w:rPr>
          <w:sz w:val="36"/>
          <w:szCs w:val="36"/>
          <w:u w:val="single"/>
        </w:rPr>
        <w:t>X    10%</w:t>
      </w:r>
      <w:r w:rsidRPr="007E5379">
        <w:rPr>
          <w:sz w:val="36"/>
          <w:szCs w:val="36"/>
        </w:rPr>
        <w:tab/>
      </w:r>
      <w:r w:rsidRPr="007E5379">
        <w:rPr>
          <w:sz w:val="36"/>
          <w:szCs w:val="36"/>
        </w:rPr>
        <w:tab/>
        <w:t>HUD minimum rent</w:t>
      </w:r>
    </w:p>
    <w:p w:rsidR="00B72960" w:rsidRPr="007E5379" w:rsidRDefault="00B72960" w:rsidP="00B72960">
      <w:pPr>
        <w:spacing w:after="0"/>
        <w:jc w:val="both"/>
        <w:rPr>
          <w:sz w:val="36"/>
          <w:szCs w:val="36"/>
        </w:rPr>
      </w:pPr>
      <w:r w:rsidRPr="007E5379">
        <w:rPr>
          <w:sz w:val="36"/>
          <w:szCs w:val="36"/>
        </w:rPr>
        <w:tab/>
      </w:r>
      <w:r w:rsidRPr="007E5379">
        <w:rPr>
          <w:sz w:val="36"/>
          <w:szCs w:val="36"/>
        </w:rPr>
        <w:tab/>
      </w:r>
      <w:r w:rsidRPr="007E5379">
        <w:rPr>
          <w:sz w:val="36"/>
          <w:szCs w:val="36"/>
        </w:rPr>
        <w:tab/>
        <w:t xml:space="preserve">$    </w:t>
      </w:r>
      <w:r>
        <w:rPr>
          <w:sz w:val="36"/>
          <w:szCs w:val="36"/>
        </w:rPr>
        <w:t>156</w:t>
      </w:r>
      <w:r w:rsidRPr="007E5379">
        <w:rPr>
          <w:sz w:val="36"/>
          <w:szCs w:val="36"/>
        </w:rPr>
        <w:tab/>
      </w:r>
      <w:r w:rsidRPr="007E5379">
        <w:rPr>
          <w:sz w:val="36"/>
          <w:szCs w:val="36"/>
        </w:rPr>
        <w:tab/>
        <w:t>B = 10%</w:t>
      </w:r>
    </w:p>
    <w:p w:rsidR="00B72960" w:rsidRPr="007E5379" w:rsidRDefault="00B72960" w:rsidP="00B72960">
      <w:pPr>
        <w:spacing w:after="0"/>
        <w:jc w:val="both"/>
        <w:rPr>
          <w:sz w:val="36"/>
          <w:szCs w:val="36"/>
        </w:rPr>
      </w:pPr>
    </w:p>
    <w:p w:rsidR="00B72960" w:rsidRPr="007E5379" w:rsidRDefault="00B72960" w:rsidP="00B72960">
      <w:pPr>
        <w:spacing w:after="0"/>
        <w:jc w:val="both"/>
        <w:rPr>
          <w:sz w:val="36"/>
          <w:szCs w:val="36"/>
        </w:rPr>
      </w:pPr>
      <w:r w:rsidRPr="007E5379">
        <w:rPr>
          <w:sz w:val="36"/>
          <w:szCs w:val="36"/>
        </w:rPr>
        <w:tab/>
        <w:t xml:space="preserve">Total Tenant Payment (TTP) = the greater of A or B.   </w:t>
      </w:r>
    </w:p>
    <w:p w:rsidR="00B72960" w:rsidRPr="007E5379" w:rsidRDefault="00B72960" w:rsidP="00B72960">
      <w:pPr>
        <w:spacing w:after="0"/>
        <w:jc w:val="both"/>
        <w:rPr>
          <w:sz w:val="36"/>
          <w:szCs w:val="36"/>
        </w:rPr>
      </w:pPr>
      <w:r w:rsidRPr="007E5379">
        <w:rPr>
          <w:sz w:val="36"/>
          <w:szCs w:val="36"/>
        </w:rPr>
        <w:tab/>
        <w:t>TTP in this example = $</w:t>
      </w:r>
      <w:r>
        <w:rPr>
          <w:sz w:val="36"/>
          <w:szCs w:val="36"/>
        </w:rPr>
        <w:t>444</w:t>
      </w:r>
    </w:p>
    <w:p w:rsidR="00B72960" w:rsidRPr="007E5379" w:rsidRDefault="00B72960" w:rsidP="00B72960">
      <w:pPr>
        <w:spacing w:after="0"/>
        <w:jc w:val="both"/>
        <w:rPr>
          <w:sz w:val="16"/>
          <w:szCs w:val="16"/>
        </w:rPr>
      </w:pPr>
    </w:p>
    <w:p w:rsidR="00B72960" w:rsidRDefault="00B72960" w:rsidP="00B72960">
      <w:pPr>
        <w:spacing w:after="0"/>
        <w:jc w:val="both"/>
        <w:rPr>
          <w:sz w:val="36"/>
          <w:szCs w:val="36"/>
        </w:rPr>
      </w:pPr>
      <w:r w:rsidRPr="007E5379">
        <w:rPr>
          <w:b/>
          <w:sz w:val="36"/>
          <w:szCs w:val="36"/>
        </w:rPr>
        <w:t>Affordability test</w:t>
      </w:r>
      <w:r w:rsidRPr="007E5379">
        <w:rPr>
          <w:sz w:val="36"/>
          <w:szCs w:val="36"/>
        </w:rPr>
        <w:t>:  The tenant cannot pay more than 40% of their monthly adjusted income for their portion of the rent added to the utility allowance for that unit</w:t>
      </w:r>
      <w:r>
        <w:rPr>
          <w:sz w:val="36"/>
          <w:szCs w:val="36"/>
        </w:rPr>
        <w:t>.  ($1,480 x 40% = $592).</w:t>
      </w:r>
    </w:p>
    <w:p w:rsidR="00B72960" w:rsidRDefault="00B72960" w:rsidP="00B72960">
      <w:pPr>
        <w:spacing w:after="0"/>
        <w:jc w:val="both"/>
        <w:rPr>
          <w:sz w:val="36"/>
          <w:szCs w:val="36"/>
        </w:rPr>
      </w:pPr>
    </w:p>
    <w:p w:rsidR="00B72960" w:rsidRDefault="00991202" w:rsidP="007E5379">
      <w:pPr>
        <w:spacing w:after="0"/>
        <w:jc w:val="both"/>
        <w:rPr>
          <w:b/>
          <w:i/>
          <w:sz w:val="36"/>
          <w:szCs w:val="36"/>
        </w:rPr>
      </w:pPr>
      <w:r>
        <w:rPr>
          <w:b/>
          <w:i/>
          <w:sz w:val="36"/>
          <w:szCs w:val="36"/>
        </w:rPr>
        <w:t xml:space="preserve">This family is paying </w:t>
      </w:r>
      <w:r w:rsidR="000C17AA">
        <w:rPr>
          <w:b/>
          <w:i/>
          <w:sz w:val="36"/>
          <w:szCs w:val="36"/>
        </w:rPr>
        <w:t xml:space="preserve">$48 </w:t>
      </w:r>
      <w:r w:rsidR="00887D8D" w:rsidRPr="00887D8D">
        <w:rPr>
          <w:b/>
          <w:i/>
          <w:sz w:val="36"/>
          <w:szCs w:val="36"/>
        </w:rPr>
        <w:t>more because the gross rent is over the Payment Standard.  Any increase in rent will affect the family’s portion.</w:t>
      </w:r>
    </w:p>
    <w:p w:rsidR="00881E28" w:rsidRPr="00633EFD" w:rsidRDefault="00881E28" w:rsidP="00881E28">
      <w:pPr>
        <w:spacing w:after="0"/>
        <w:jc w:val="center"/>
        <w:rPr>
          <w:b/>
          <w:sz w:val="24"/>
          <w:szCs w:val="24"/>
        </w:rPr>
      </w:pPr>
      <w:r w:rsidRPr="00633EFD">
        <w:rPr>
          <w:b/>
          <w:sz w:val="24"/>
          <w:szCs w:val="24"/>
        </w:rPr>
        <w:lastRenderedPageBreak/>
        <w:t>WORKSHEET – HOUSING CHOICE VOUCHER PROGRAM COMPUTATIONS</w:t>
      </w:r>
    </w:p>
    <w:tbl>
      <w:tblPr>
        <w:tblStyle w:val="TableGrid"/>
        <w:tblW w:w="0" w:type="auto"/>
        <w:tblLook w:val="04A0" w:firstRow="1" w:lastRow="0" w:firstColumn="1" w:lastColumn="0" w:noHBand="0" w:noVBand="1"/>
      </w:tblPr>
      <w:tblGrid>
        <w:gridCol w:w="5665"/>
        <w:gridCol w:w="3510"/>
        <w:gridCol w:w="1615"/>
      </w:tblGrid>
      <w:tr w:rsidR="00881E28" w:rsidRPr="003652AD" w:rsidTr="004F466A">
        <w:tc>
          <w:tcPr>
            <w:tcW w:w="5665" w:type="dxa"/>
          </w:tcPr>
          <w:p w:rsidR="00881E28" w:rsidRDefault="00881E28" w:rsidP="004F466A">
            <w:pPr>
              <w:jc w:val="both"/>
              <w:rPr>
                <w:sz w:val="24"/>
                <w:szCs w:val="24"/>
              </w:rPr>
            </w:pPr>
            <w:r w:rsidRPr="003652AD">
              <w:rPr>
                <w:sz w:val="24"/>
                <w:szCs w:val="24"/>
              </w:rPr>
              <w:t>Family Name:</w:t>
            </w:r>
          </w:p>
          <w:p w:rsidR="00A96E79" w:rsidRPr="00A96E79" w:rsidRDefault="00A96E79" w:rsidP="004F466A">
            <w:pPr>
              <w:jc w:val="both"/>
              <w:rPr>
                <w:b/>
                <w:sz w:val="24"/>
                <w:szCs w:val="24"/>
              </w:rPr>
            </w:pPr>
            <w:r>
              <w:rPr>
                <w:sz w:val="24"/>
                <w:szCs w:val="24"/>
              </w:rPr>
              <w:t xml:space="preserve">                                </w:t>
            </w:r>
            <w:r>
              <w:rPr>
                <w:b/>
                <w:sz w:val="24"/>
                <w:szCs w:val="24"/>
              </w:rPr>
              <w:t>Sample #2</w:t>
            </w:r>
          </w:p>
        </w:tc>
        <w:tc>
          <w:tcPr>
            <w:tcW w:w="3510" w:type="dxa"/>
          </w:tcPr>
          <w:p w:rsidR="00881E28" w:rsidRDefault="00881E28" w:rsidP="004F466A">
            <w:pPr>
              <w:jc w:val="both"/>
              <w:rPr>
                <w:sz w:val="24"/>
                <w:szCs w:val="24"/>
              </w:rPr>
            </w:pPr>
            <w:r w:rsidRPr="003652AD">
              <w:rPr>
                <w:sz w:val="24"/>
                <w:szCs w:val="24"/>
              </w:rPr>
              <w:t xml:space="preserve"># BRs per PHA </w:t>
            </w:r>
          </w:p>
          <w:p w:rsidR="00881E28" w:rsidRPr="00A96E79" w:rsidRDefault="00881E28" w:rsidP="004F466A">
            <w:pPr>
              <w:jc w:val="both"/>
              <w:rPr>
                <w:b/>
                <w:sz w:val="24"/>
                <w:szCs w:val="24"/>
              </w:rPr>
            </w:pPr>
            <w:r w:rsidRPr="003652AD">
              <w:rPr>
                <w:sz w:val="24"/>
                <w:szCs w:val="24"/>
              </w:rPr>
              <w:t>Occupancy Standards</w:t>
            </w:r>
            <w:r>
              <w:rPr>
                <w:sz w:val="24"/>
                <w:szCs w:val="24"/>
              </w:rPr>
              <w:t>:</w:t>
            </w:r>
            <w:r w:rsidR="00A96E79">
              <w:rPr>
                <w:sz w:val="24"/>
                <w:szCs w:val="24"/>
              </w:rPr>
              <w:t xml:space="preserve">      </w:t>
            </w:r>
            <w:r w:rsidR="00A96E79">
              <w:rPr>
                <w:b/>
                <w:sz w:val="24"/>
                <w:szCs w:val="24"/>
              </w:rPr>
              <w:t>2</w:t>
            </w:r>
          </w:p>
        </w:tc>
        <w:tc>
          <w:tcPr>
            <w:tcW w:w="1615" w:type="dxa"/>
          </w:tcPr>
          <w:p w:rsidR="00881E28" w:rsidRDefault="00881E28" w:rsidP="004F466A">
            <w:pPr>
              <w:jc w:val="both"/>
              <w:rPr>
                <w:sz w:val="24"/>
                <w:szCs w:val="24"/>
              </w:rPr>
            </w:pPr>
            <w:r w:rsidRPr="003652AD">
              <w:rPr>
                <w:sz w:val="24"/>
                <w:szCs w:val="24"/>
              </w:rPr>
              <w:t xml:space="preserve">#BRs </w:t>
            </w:r>
          </w:p>
          <w:p w:rsidR="00881E28" w:rsidRPr="00A96E79" w:rsidRDefault="00881E28" w:rsidP="004F466A">
            <w:pPr>
              <w:jc w:val="both"/>
              <w:rPr>
                <w:b/>
                <w:sz w:val="24"/>
                <w:szCs w:val="24"/>
              </w:rPr>
            </w:pPr>
            <w:r w:rsidRPr="003652AD">
              <w:rPr>
                <w:sz w:val="24"/>
                <w:szCs w:val="24"/>
              </w:rPr>
              <w:t>leased:</w:t>
            </w:r>
            <w:r w:rsidR="00A96E79">
              <w:rPr>
                <w:sz w:val="24"/>
                <w:szCs w:val="24"/>
              </w:rPr>
              <w:t xml:space="preserve">     </w:t>
            </w:r>
            <w:r w:rsidR="00A96E79">
              <w:rPr>
                <w:b/>
                <w:sz w:val="24"/>
                <w:szCs w:val="24"/>
              </w:rPr>
              <w:t>2</w:t>
            </w:r>
          </w:p>
        </w:tc>
      </w:tr>
      <w:tr w:rsidR="00881E28" w:rsidRPr="003652AD" w:rsidTr="004F466A">
        <w:tc>
          <w:tcPr>
            <w:tcW w:w="10790" w:type="dxa"/>
            <w:gridSpan w:val="3"/>
          </w:tcPr>
          <w:p w:rsidR="00881E28" w:rsidRDefault="00881E28" w:rsidP="004F466A">
            <w:pPr>
              <w:spacing w:after="80"/>
              <w:jc w:val="both"/>
              <w:rPr>
                <w:b/>
                <w:sz w:val="24"/>
                <w:szCs w:val="24"/>
              </w:rPr>
            </w:pPr>
            <w:r>
              <w:rPr>
                <w:b/>
                <w:sz w:val="24"/>
                <w:szCs w:val="24"/>
              </w:rPr>
              <w:t>MAXIMUM HOUSING VOUCHER SUBSIDY:</w:t>
            </w:r>
          </w:p>
          <w:p w:rsidR="00881E28" w:rsidRPr="003652AD" w:rsidRDefault="00881E28" w:rsidP="00881E28">
            <w:pPr>
              <w:pStyle w:val="ListParagraph"/>
              <w:numPr>
                <w:ilvl w:val="0"/>
                <w:numId w:val="5"/>
              </w:numPr>
              <w:spacing w:after="80"/>
              <w:jc w:val="both"/>
              <w:rPr>
                <w:sz w:val="24"/>
                <w:szCs w:val="24"/>
              </w:rPr>
            </w:pPr>
            <w:r>
              <w:rPr>
                <w:b/>
                <w:sz w:val="24"/>
                <w:szCs w:val="24"/>
              </w:rPr>
              <w:t>Lessor of:</w:t>
            </w:r>
          </w:p>
          <w:p w:rsidR="00881E28" w:rsidRDefault="00881E28" w:rsidP="004F466A">
            <w:pPr>
              <w:pStyle w:val="ListParagraph"/>
              <w:spacing w:after="80"/>
              <w:jc w:val="both"/>
              <w:rPr>
                <w:sz w:val="24"/>
                <w:szCs w:val="24"/>
              </w:rPr>
            </w:pPr>
            <w:r>
              <w:rPr>
                <w:sz w:val="24"/>
                <w:szCs w:val="24"/>
              </w:rPr>
              <w:t>Gross Rent:  $__</w:t>
            </w:r>
            <w:r w:rsidR="00A96E79">
              <w:rPr>
                <w:sz w:val="24"/>
                <w:szCs w:val="24"/>
              </w:rPr>
              <w:t>882</w:t>
            </w:r>
            <w:r>
              <w:rPr>
                <w:sz w:val="24"/>
                <w:szCs w:val="24"/>
              </w:rPr>
              <w:t>______                                                                                                     1) $_</w:t>
            </w:r>
            <w:r w:rsidR="00A96E79">
              <w:rPr>
                <w:sz w:val="24"/>
                <w:szCs w:val="24"/>
              </w:rPr>
              <w:t>790</w:t>
            </w:r>
            <w:r>
              <w:rPr>
                <w:sz w:val="24"/>
                <w:szCs w:val="24"/>
              </w:rPr>
              <w:t>_______</w:t>
            </w:r>
          </w:p>
          <w:p w:rsidR="00881E28" w:rsidRDefault="00881E28" w:rsidP="004F466A">
            <w:pPr>
              <w:pStyle w:val="ListParagraph"/>
              <w:spacing w:after="80"/>
              <w:jc w:val="both"/>
              <w:rPr>
                <w:sz w:val="24"/>
                <w:szCs w:val="24"/>
              </w:rPr>
            </w:pPr>
            <w:r>
              <w:rPr>
                <w:sz w:val="24"/>
                <w:szCs w:val="24"/>
              </w:rPr>
              <w:t>Applicable Payment Standard:</w:t>
            </w:r>
          </w:p>
          <w:p w:rsidR="00881E28" w:rsidRDefault="00881E28" w:rsidP="004F466A">
            <w:pPr>
              <w:pStyle w:val="ListParagraph"/>
              <w:spacing w:after="80"/>
              <w:jc w:val="both"/>
              <w:rPr>
                <w:sz w:val="24"/>
                <w:szCs w:val="24"/>
              </w:rPr>
            </w:pPr>
            <w:r>
              <w:rPr>
                <w:sz w:val="24"/>
                <w:szCs w:val="24"/>
              </w:rPr>
              <w:t xml:space="preserve">   PS $ _</w:t>
            </w:r>
            <w:r w:rsidR="00A96E79">
              <w:rPr>
                <w:sz w:val="24"/>
                <w:szCs w:val="24"/>
              </w:rPr>
              <w:t>790</w:t>
            </w:r>
            <w:r>
              <w:rPr>
                <w:sz w:val="24"/>
                <w:szCs w:val="24"/>
              </w:rPr>
              <w:t>___________ Effective date:  __</w:t>
            </w:r>
            <w:r w:rsidR="00A96E79">
              <w:rPr>
                <w:sz w:val="24"/>
                <w:szCs w:val="24"/>
              </w:rPr>
              <w:t>12/1/2019</w:t>
            </w:r>
            <w:r>
              <w:rPr>
                <w:sz w:val="24"/>
                <w:szCs w:val="24"/>
              </w:rPr>
              <w:t>______</w:t>
            </w:r>
          </w:p>
          <w:p w:rsidR="00881E28" w:rsidRPr="003652AD" w:rsidRDefault="00881E28" w:rsidP="00881E28">
            <w:pPr>
              <w:pStyle w:val="ListParagraph"/>
              <w:numPr>
                <w:ilvl w:val="0"/>
                <w:numId w:val="5"/>
              </w:numPr>
              <w:spacing w:after="80"/>
              <w:jc w:val="both"/>
              <w:rPr>
                <w:sz w:val="24"/>
                <w:szCs w:val="24"/>
              </w:rPr>
            </w:pPr>
            <w:r>
              <w:rPr>
                <w:sz w:val="24"/>
                <w:szCs w:val="24"/>
              </w:rPr>
              <w:t>TTP = greater of:  $__</w:t>
            </w:r>
            <w:r w:rsidR="00A96E79">
              <w:rPr>
                <w:sz w:val="24"/>
                <w:szCs w:val="24"/>
              </w:rPr>
              <w:t>444</w:t>
            </w:r>
            <w:r>
              <w:rPr>
                <w:sz w:val="24"/>
                <w:szCs w:val="24"/>
              </w:rPr>
              <w:t xml:space="preserve">_____ 30% Monthly Adjusted Income </w:t>
            </w:r>
            <w:r>
              <w:rPr>
                <w:b/>
                <w:sz w:val="24"/>
                <w:szCs w:val="24"/>
              </w:rPr>
              <w:t xml:space="preserve">or         </w:t>
            </w:r>
            <w:r>
              <w:rPr>
                <w:sz w:val="24"/>
                <w:szCs w:val="24"/>
              </w:rPr>
              <w:t xml:space="preserve">                       2) - $_</w:t>
            </w:r>
            <w:r w:rsidR="00A96E79">
              <w:rPr>
                <w:sz w:val="24"/>
                <w:szCs w:val="24"/>
              </w:rPr>
              <w:t>444</w:t>
            </w:r>
            <w:r>
              <w:rPr>
                <w:sz w:val="24"/>
                <w:szCs w:val="24"/>
              </w:rPr>
              <w:t>______</w:t>
            </w:r>
          </w:p>
          <w:p w:rsidR="00881E28" w:rsidRDefault="00881E28" w:rsidP="004F466A">
            <w:pPr>
              <w:pStyle w:val="ListParagraph"/>
              <w:spacing w:after="80"/>
              <w:jc w:val="both"/>
              <w:rPr>
                <w:b/>
                <w:sz w:val="24"/>
                <w:szCs w:val="24"/>
              </w:rPr>
            </w:pPr>
            <w:r>
              <w:rPr>
                <w:sz w:val="24"/>
                <w:szCs w:val="24"/>
              </w:rPr>
              <w:t xml:space="preserve">                                $__________ 10% Monthly Unadjusted Income </w:t>
            </w:r>
            <w:r>
              <w:rPr>
                <w:b/>
                <w:sz w:val="24"/>
                <w:szCs w:val="24"/>
              </w:rPr>
              <w:t>or</w:t>
            </w:r>
          </w:p>
          <w:p w:rsidR="00881E28" w:rsidRPr="00B22AA9" w:rsidRDefault="00881E28" w:rsidP="00881E28">
            <w:pPr>
              <w:pStyle w:val="ListParagraph"/>
              <w:numPr>
                <w:ilvl w:val="0"/>
                <w:numId w:val="5"/>
              </w:numPr>
              <w:spacing w:after="80"/>
              <w:jc w:val="both"/>
              <w:rPr>
                <w:sz w:val="24"/>
                <w:szCs w:val="24"/>
              </w:rPr>
            </w:pPr>
            <w:r>
              <w:rPr>
                <w:sz w:val="24"/>
                <w:szCs w:val="24"/>
              </w:rPr>
              <w:t>Maximum Subsidy:  Payment Standard (#1) minus TTP (#2)                                            3) = $_</w:t>
            </w:r>
            <w:r w:rsidR="00A96E79">
              <w:rPr>
                <w:sz w:val="24"/>
                <w:szCs w:val="24"/>
              </w:rPr>
              <w:t>346</w:t>
            </w:r>
            <w:r>
              <w:rPr>
                <w:sz w:val="24"/>
                <w:szCs w:val="24"/>
              </w:rPr>
              <w:t>______</w:t>
            </w:r>
          </w:p>
          <w:p w:rsidR="00881E28" w:rsidRPr="003652AD" w:rsidRDefault="00881E28" w:rsidP="004F466A">
            <w:pPr>
              <w:pStyle w:val="ListParagraph"/>
              <w:spacing w:after="80"/>
              <w:jc w:val="both"/>
              <w:rPr>
                <w:sz w:val="24"/>
                <w:szCs w:val="24"/>
              </w:rPr>
            </w:pPr>
            <w:r>
              <w:rPr>
                <w:b/>
                <w:sz w:val="24"/>
                <w:szCs w:val="24"/>
              </w:rPr>
              <w:t xml:space="preserve">                               </w:t>
            </w:r>
          </w:p>
        </w:tc>
      </w:tr>
      <w:tr w:rsidR="00881E28" w:rsidRPr="003652AD" w:rsidTr="004F466A">
        <w:tc>
          <w:tcPr>
            <w:tcW w:w="10790" w:type="dxa"/>
            <w:gridSpan w:val="3"/>
          </w:tcPr>
          <w:p w:rsidR="00881E28" w:rsidRDefault="00881E28" w:rsidP="004F466A">
            <w:pPr>
              <w:spacing w:after="80"/>
              <w:jc w:val="both"/>
              <w:rPr>
                <w:sz w:val="24"/>
                <w:szCs w:val="24"/>
              </w:rPr>
            </w:pPr>
            <w:r>
              <w:rPr>
                <w:b/>
                <w:sz w:val="24"/>
                <w:szCs w:val="24"/>
              </w:rPr>
              <w:t>TOTAL FAMILY CONTRIBUTION (TFC) &amp; TOTAL SUBSIDY</w:t>
            </w:r>
          </w:p>
          <w:p w:rsidR="00881E28" w:rsidRDefault="00881E28" w:rsidP="004F466A">
            <w:pPr>
              <w:spacing w:after="80"/>
              <w:jc w:val="both"/>
              <w:rPr>
                <w:sz w:val="24"/>
                <w:szCs w:val="24"/>
              </w:rPr>
            </w:pPr>
            <w:r>
              <w:rPr>
                <w:sz w:val="24"/>
                <w:szCs w:val="24"/>
              </w:rPr>
              <w:t>Gross Rent Calculation:</w:t>
            </w:r>
          </w:p>
          <w:p w:rsidR="00881E28" w:rsidRDefault="00881E28" w:rsidP="00881E28">
            <w:pPr>
              <w:pStyle w:val="ListParagraph"/>
              <w:numPr>
                <w:ilvl w:val="0"/>
                <w:numId w:val="5"/>
              </w:numPr>
              <w:spacing w:after="80"/>
              <w:jc w:val="both"/>
              <w:rPr>
                <w:sz w:val="24"/>
                <w:szCs w:val="24"/>
              </w:rPr>
            </w:pPr>
            <w:r>
              <w:rPr>
                <w:sz w:val="24"/>
                <w:szCs w:val="24"/>
              </w:rPr>
              <w:t>Rent to Owner                                                                                                                          4) $_</w:t>
            </w:r>
            <w:r w:rsidR="00A96E79">
              <w:rPr>
                <w:sz w:val="24"/>
                <w:szCs w:val="24"/>
              </w:rPr>
              <w:t>600</w:t>
            </w:r>
            <w:r>
              <w:rPr>
                <w:sz w:val="24"/>
                <w:szCs w:val="24"/>
              </w:rPr>
              <w:t>________</w:t>
            </w:r>
          </w:p>
          <w:p w:rsidR="00881E28" w:rsidRDefault="00881E28" w:rsidP="00881E28">
            <w:pPr>
              <w:pStyle w:val="ListParagraph"/>
              <w:numPr>
                <w:ilvl w:val="0"/>
                <w:numId w:val="5"/>
              </w:numPr>
              <w:spacing w:after="80"/>
              <w:jc w:val="both"/>
              <w:rPr>
                <w:sz w:val="24"/>
                <w:szCs w:val="24"/>
              </w:rPr>
            </w:pPr>
            <w:r>
              <w:rPr>
                <w:sz w:val="24"/>
                <w:szCs w:val="24"/>
              </w:rPr>
              <w:t>Utility Allowance (for utilities not included in rent)                                                          5) $_</w:t>
            </w:r>
            <w:r w:rsidR="00A96E79">
              <w:rPr>
                <w:sz w:val="24"/>
                <w:szCs w:val="24"/>
              </w:rPr>
              <w:t>282</w:t>
            </w:r>
            <w:r>
              <w:rPr>
                <w:sz w:val="24"/>
                <w:szCs w:val="24"/>
              </w:rPr>
              <w:t>________</w:t>
            </w:r>
          </w:p>
          <w:p w:rsidR="00881E28" w:rsidRDefault="00881E28" w:rsidP="00881E28">
            <w:pPr>
              <w:pStyle w:val="ListParagraph"/>
              <w:numPr>
                <w:ilvl w:val="0"/>
                <w:numId w:val="5"/>
              </w:numPr>
              <w:spacing w:after="80"/>
              <w:jc w:val="both"/>
              <w:rPr>
                <w:sz w:val="24"/>
                <w:szCs w:val="24"/>
              </w:rPr>
            </w:pPr>
            <w:r>
              <w:rPr>
                <w:b/>
                <w:sz w:val="24"/>
                <w:szCs w:val="24"/>
              </w:rPr>
              <w:t>Gross Rent:</w:t>
            </w:r>
            <w:r>
              <w:rPr>
                <w:sz w:val="24"/>
                <w:szCs w:val="24"/>
              </w:rPr>
              <w:t xml:space="preserve">  Rent to Owner (#4) plus Utility Allowance (#5)                                           6) $_</w:t>
            </w:r>
            <w:r w:rsidR="00A96E79">
              <w:rPr>
                <w:sz w:val="24"/>
                <w:szCs w:val="24"/>
              </w:rPr>
              <w:t>882</w:t>
            </w:r>
            <w:r>
              <w:rPr>
                <w:sz w:val="24"/>
                <w:szCs w:val="24"/>
              </w:rPr>
              <w:t>________</w:t>
            </w:r>
          </w:p>
          <w:p w:rsidR="00881E28" w:rsidRDefault="00881E28" w:rsidP="00881E28">
            <w:pPr>
              <w:pStyle w:val="ListParagraph"/>
              <w:numPr>
                <w:ilvl w:val="0"/>
                <w:numId w:val="5"/>
              </w:numPr>
              <w:spacing w:after="80"/>
              <w:jc w:val="both"/>
              <w:rPr>
                <w:sz w:val="24"/>
                <w:szCs w:val="24"/>
              </w:rPr>
            </w:pPr>
            <w:r>
              <w:rPr>
                <w:b/>
                <w:sz w:val="24"/>
                <w:szCs w:val="24"/>
              </w:rPr>
              <w:t>Total Family Contribution</w:t>
            </w:r>
            <w:r>
              <w:rPr>
                <w:sz w:val="24"/>
                <w:szCs w:val="24"/>
              </w:rPr>
              <w:t xml:space="preserve"> (if maximum subsidy is greater than gross rent use $0)</w:t>
            </w:r>
          </w:p>
          <w:p w:rsidR="00881E28" w:rsidRPr="00281302" w:rsidRDefault="00881E28" w:rsidP="004F466A">
            <w:pPr>
              <w:pStyle w:val="ListParagraph"/>
              <w:spacing w:after="80"/>
              <w:jc w:val="both"/>
              <w:rPr>
                <w:sz w:val="24"/>
                <w:szCs w:val="24"/>
              </w:rPr>
            </w:pPr>
            <w:r w:rsidRPr="00281302">
              <w:rPr>
                <w:sz w:val="24"/>
                <w:szCs w:val="24"/>
              </w:rPr>
              <w:t xml:space="preserve">  Gross Rent (#6) $__</w:t>
            </w:r>
            <w:r w:rsidR="00A96E79">
              <w:rPr>
                <w:sz w:val="24"/>
                <w:szCs w:val="24"/>
              </w:rPr>
              <w:t>882</w:t>
            </w:r>
            <w:r w:rsidRPr="00281302">
              <w:rPr>
                <w:sz w:val="24"/>
                <w:szCs w:val="24"/>
              </w:rPr>
              <w:t>______ minus Maximum Subsidy (#3) $__</w:t>
            </w:r>
            <w:r w:rsidR="00A96E79">
              <w:rPr>
                <w:sz w:val="24"/>
                <w:szCs w:val="24"/>
              </w:rPr>
              <w:t>346</w:t>
            </w:r>
            <w:r w:rsidRPr="00281302">
              <w:rPr>
                <w:sz w:val="24"/>
                <w:szCs w:val="24"/>
              </w:rPr>
              <w:t xml:space="preserve">____    </w:t>
            </w:r>
            <w:r>
              <w:rPr>
                <w:sz w:val="24"/>
                <w:szCs w:val="24"/>
              </w:rPr>
              <w:t xml:space="preserve">          </w:t>
            </w:r>
            <w:r w:rsidRPr="00281302">
              <w:rPr>
                <w:sz w:val="24"/>
                <w:szCs w:val="24"/>
              </w:rPr>
              <w:t>7) $_</w:t>
            </w:r>
            <w:r w:rsidR="00A96E79">
              <w:rPr>
                <w:sz w:val="24"/>
                <w:szCs w:val="24"/>
              </w:rPr>
              <w:t>536</w:t>
            </w:r>
            <w:r w:rsidRPr="00281302">
              <w:rPr>
                <w:sz w:val="24"/>
                <w:szCs w:val="24"/>
              </w:rPr>
              <w:t>________</w:t>
            </w:r>
          </w:p>
          <w:p w:rsidR="00881E28" w:rsidRDefault="00881E28" w:rsidP="00881E28">
            <w:pPr>
              <w:pStyle w:val="ListParagraph"/>
              <w:numPr>
                <w:ilvl w:val="0"/>
                <w:numId w:val="5"/>
              </w:numPr>
              <w:spacing w:after="80"/>
              <w:jc w:val="both"/>
              <w:rPr>
                <w:sz w:val="24"/>
                <w:szCs w:val="24"/>
              </w:rPr>
            </w:pPr>
            <w:r>
              <w:rPr>
                <w:sz w:val="24"/>
                <w:szCs w:val="24"/>
              </w:rPr>
              <w:t>Total Voucher Subsidy:  Lessor of:</w:t>
            </w:r>
          </w:p>
          <w:p w:rsidR="00881E28" w:rsidRPr="00281302" w:rsidRDefault="00881E28" w:rsidP="004F466A">
            <w:pPr>
              <w:pStyle w:val="ListParagraph"/>
              <w:spacing w:after="80"/>
              <w:jc w:val="both"/>
              <w:rPr>
                <w:sz w:val="24"/>
                <w:szCs w:val="24"/>
              </w:rPr>
            </w:pPr>
            <w:r>
              <w:rPr>
                <w:sz w:val="24"/>
                <w:szCs w:val="24"/>
              </w:rPr>
              <w:t xml:space="preserve">  Gross Rent (#6) $__</w:t>
            </w:r>
            <w:r w:rsidR="00A96E79">
              <w:rPr>
                <w:sz w:val="24"/>
                <w:szCs w:val="24"/>
              </w:rPr>
              <w:t>882</w:t>
            </w:r>
            <w:r>
              <w:rPr>
                <w:sz w:val="24"/>
                <w:szCs w:val="24"/>
              </w:rPr>
              <w:t>_____ minus TFC (#7) $_</w:t>
            </w:r>
            <w:r w:rsidR="00A96E79">
              <w:rPr>
                <w:sz w:val="24"/>
                <w:szCs w:val="24"/>
              </w:rPr>
              <w:t>536</w:t>
            </w:r>
            <w:r>
              <w:rPr>
                <w:sz w:val="24"/>
                <w:szCs w:val="24"/>
              </w:rPr>
              <w:t>______ = $ _</w:t>
            </w:r>
            <w:r w:rsidR="00A96E79">
              <w:rPr>
                <w:sz w:val="24"/>
                <w:szCs w:val="24"/>
              </w:rPr>
              <w:t>346</w:t>
            </w:r>
            <w:r>
              <w:rPr>
                <w:sz w:val="24"/>
                <w:szCs w:val="24"/>
              </w:rPr>
              <w:t>______; or     8)$_</w:t>
            </w:r>
            <w:r w:rsidR="00A96E79">
              <w:rPr>
                <w:sz w:val="24"/>
                <w:szCs w:val="24"/>
              </w:rPr>
              <w:t>346</w:t>
            </w:r>
            <w:r>
              <w:rPr>
                <w:sz w:val="24"/>
                <w:szCs w:val="24"/>
              </w:rPr>
              <w:t>________</w:t>
            </w:r>
          </w:p>
          <w:p w:rsidR="00881E28" w:rsidRPr="00281302" w:rsidRDefault="00881E28" w:rsidP="00A96E79">
            <w:pPr>
              <w:pStyle w:val="ListParagraph"/>
              <w:spacing w:after="80"/>
              <w:jc w:val="both"/>
              <w:rPr>
                <w:sz w:val="24"/>
                <w:szCs w:val="24"/>
              </w:rPr>
            </w:pPr>
            <w:r>
              <w:rPr>
                <w:sz w:val="24"/>
                <w:szCs w:val="24"/>
              </w:rPr>
              <w:t>Maximum Voucher Subsidy #3) $___</w:t>
            </w:r>
            <w:r w:rsidR="00A96E79">
              <w:rPr>
                <w:sz w:val="24"/>
                <w:szCs w:val="24"/>
              </w:rPr>
              <w:t>346</w:t>
            </w:r>
            <w:r>
              <w:rPr>
                <w:sz w:val="24"/>
                <w:szCs w:val="24"/>
              </w:rPr>
              <w:t>_________</w:t>
            </w:r>
          </w:p>
        </w:tc>
      </w:tr>
      <w:tr w:rsidR="00881E28" w:rsidRPr="003652AD" w:rsidTr="004F466A">
        <w:tc>
          <w:tcPr>
            <w:tcW w:w="10790" w:type="dxa"/>
            <w:gridSpan w:val="3"/>
          </w:tcPr>
          <w:p w:rsidR="00881E28" w:rsidRDefault="00881E28" w:rsidP="004F466A">
            <w:pPr>
              <w:spacing w:after="80"/>
              <w:jc w:val="both"/>
              <w:rPr>
                <w:sz w:val="24"/>
                <w:szCs w:val="24"/>
              </w:rPr>
            </w:pPr>
            <w:r w:rsidRPr="00281302">
              <w:rPr>
                <w:b/>
                <w:sz w:val="24"/>
                <w:szCs w:val="24"/>
              </w:rPr>
              <w:t>HOUSING ASSISTANCE PAYMENT &amp; UTILITY REIMBURSEMENT</w:t>
            </w:r>
          </w:p>
          <w:p w:rsidR="00881E28" w:rsidRDefault="00881E28" w:rsidP="00881E28">
            <w:pPr>
              <w:pStyle w:val="ListParagraph"/>
              <w:numPr>
                <w:ilvl w:val="0"/>
                <w:numId w:val="5"/>
              </w:numPr>
              <w:spacing w:after="80"/>
              <w:jc w:val="both"/>
              <w:rPr>
                <w:sz w:val="24"/>
                <w:szCs w:val="24"/>
              </w:rPr>
            </w:pPr>
            <w:r>
              <w:rPr>
                <w:sz w:val="24"/>
                <w:szCs w:val="24"/>
              </w:rPr>
              <w:t>Housing Assistance Payment (HAP) to Owner:  Lesser or:</w:t>
            </w:r>
          </w:p>
          <w:p w:rsidR="00881E28" w:rsidRDefault="00881E28" w:rsidP="004F466A">
            <w:pPr>
              <w:spacing w:after="80"/>
              <w:ind w:left="720"/>
              <w:jc w:val="both"/>
              <w:rPr>
                <w:sz w:val="24"/>
                <w:szCs w:val="24"/>
              </w:rPr>
            </w:pPr>
            <w:r>
              <w:rPr>
                <w:sz w:val="24"/>
                <w:szCs w:val="24"/>
              </w:rPr>
              <w:t xml:space="preserve">    Total voucher subsidy (#8) $_</w:t>
            </w:r>
            <w:r w:rsidR="00A96E79">
              <w:rPr>
                <w:sz w:val="24"/>
                <w:szCs w:val="24"/>
              </w:rPr>
              <w:t>346</w:t>
            </w:r>
            <w:r>
              <w:rPr>
                <w:sz w:val="24"/>
                <w:szCs w:val="24"/>
              </w:rPr>
              <w:t>______ or Rent to Owner (#4) $_</w:t>
            </w:r>
            <w:r w:rsidR="00A96E79">
              <w:rPr>
                <w:sz w:val="24"/>
                <w:szCs w:val="24"/>
              </w:rPr>
              <w:t>600</w:t>
            </w:r>
            <w:r>
              <w:rPr>
                <w:sz w:val="24"/>
                <w:szCs w:val="24"/>
              </w:rPr>
              <w:t>______     9) $_</w:t>
            </w:r>
            <w:r w:rsidR="00A96E79">
              <w:rPr>
                <w:sz w:val="24"/>
                <w:szCs w:val="24"/>
              </w:rPr>
              <w:t>346</w:t>
            </w:r>
            <w:r>
              <w:rPr>
                <w:sz w:val="24"/>
                <w:szCs w:val="24"/>
              </w:rPr>
              <w:t>________</w:t>
            </w:r>
          </w:p>
          <w:p w:rsidR="00881E28" w:rsidRDefault="00881E28" w:rsidP="004F466A">
            <w:pPr>
              <w:spacing w:after="80"/>
              <w:ind w:left="720"/>
              <w:jc w:val="both"/>
              <w:rPr>
                <w:sz w:val="24"/>
                <w:szCs w:val="24"/>
              </w:rPr>
            </w:pPr>
          </w:p>
          <w:p w:rsidR="00881E28" w:rsidRDefault="00881E28" w:rsidP="00881E28">
            <w:pPr>
              <w:pStyle w:val="ListParagraph"/>
              <w:numPr>
                <w:ilvl w:val="0"/>
                <w:numId w:val="5"/>
              </w:numPr>
              <w:spacing w:after="80"/>
              <w:jc w:val="both"/>
              <w:rPr>
                <w:sz w:val="24"/>
                <w:szCs w:val="24"/>
              </w:rPr>
            </w:pPr>
            <w:r>
              <w:rPr>
                <w:sz w:val="24"/>
                <w:szCs w:val="24"/>
              </w:rPr>
              <w:t>Utility Reimbursement to Family:</w:t>
            </w:r>
          </w:p>
          <w:p w:rsidR="00881E28" w:rsidRPr="00633EFD" w:rsidRDefault="00881E28" w:rsidP="00A96E79">
            <w:pPr>
              <w:pStyle w:val="ListParagraph"/>
              <w:spacing w:after="80"/>
              <w:jc w:val="both"/>
              <w:rPr>
                <w:sz w:val="24"/>
                <w:szCs w:val="24"/>
              </w:rPr>
            </w:pPr>
            <w:r>
              <w:rPr>
                <w:sz w:val="24"/>
                <w:szCs w:val="24"/>
              </w:rPr>
              <w:t xml:space="preserve">    Total voucher subsidy (#8) $_</w:t>
            </w:r>
            <w:r w:rsidR="00A96E79">
              <w:rPr>
                <w:sz w:val="24"/>
                <w:szCs w:val="24"/>
              </w:rPr>
              <w:t>346</w:t>
            </w:r>
            <w:r>
              <w:rPr>
                <w:sz w:val="24"/>
                <w:szCs w:val="24"/>
              </w:rPr>
              <w:t xml:space="preserve">_____ </w:t>
            </w:r>
            <w:r>
              <w:rPr>
                <w:b/>
                <w:sz w:val="24"/>
                <w:szCs w:val="24"/>
              </w:rPr>
              <w:t>minus</w:t>
            </w:r>
            <w:r>
              <w:rPr>
                <w:sz w:val="24"/>
                <w:szCs w:val="24"/>
              </w:rPr>
              <w:t xml:space="preserve"> HAP (#9) $_</w:t>
            </w:r>
            <w:r w:rsidR="00A96E79">
              <w:rPr>
                <w:sz w:val="24"/>
                <w:szCs w:val="24"/>
              </w:rPr>
              <w:t>346</w:t>
            </w:r>
            <w:r>
              <w:rPr>
                <w:sz w:val="24"/>
                <w:szCs w:val="24"/>
              </w:rPr>
              <w:t>______                  10) $_</w:t>
            </w:r>
            <w:r w:rsidR="00A96E79">
              <w:rPr>
                <w:sz w:val="24"/>
                <w:szCs w:val="24"/>
              </w:rPr>
              <w:t>0</w:t>
            </w:r>
            <w:r>
              <w:rPr>
                <w:sz w:val="24"/>
                <w:szCs w:val="24"/>
              </w:rPr>
              <w:t>________</w:t>
            </w:r>
          </w:p>
        </w:tc>
      </w:tr>
      <w:tr w:rsidR="00881E28" w:rsidRPr="003652AD" w:rsidTr="004F466A">
        <w:tc>
          <w:tcPr>
            <w:tcW w:w="10790" w:type="dxa"/>
            <w:gridSpan w:val="3"/>
          </w:tcPr>
          <w:p w:rsidR="00881E28" w:rsidRDefault="00881E28" w:rsidP="004F466A">
            <w:pPr>
              <w:spacing w:after="80"/>
              <w:jc w:val="both"/>
              <w:rPr>
                <w:sz w:val="24"/>
                <w:szCs w:val="24"/>
              </w:rPr>
            </w:pPr>
            <w:r>
              <w:rPr>
                <w:sz w:val="24"/>
                <w:szCs w:val="24"/>
              </w:rPr>
              <w:t>TENANT RENT</w:t>
            </w:r>
          </w:p>
          <w:p w:rsidR="00881E28" w:rsidRDefault="00881E28" w:rsidP="00881E28">
            <w:pPr>
              <w:pStyle w:val="ListParagraph"/>
              <w:numPr>
                <w:ilvl w:val="0"/>
                <w:numId w:val="5"/>
              </w:numPr>
              <w:spacing w:after="80"/>
              <w:jc w:val="both"/>
              <w:rPr>
                <w:sz w:val="24"/>
                <w:szCs w:val="24"/>
              </w:rPr>
            </w:pPr>
            <w:r>
              <w:rPr>
                <w:sz w:val="24"/>
                <w:szCs w:val="24"/>
              </w:rPr>
              <w:t>Tenant Rent:  Rent to Owner (#4) $_</w:t>
            </w:r>
            <w:r w:rsidR="00A96E79">
              <w:rPr>
                <w:sz w:val="24"/>
                <w:szCs w:val="24"/>
              </w:rPr>
              <w:t>600</w:t>
            </w:r>
            <w:r>
              <w:rPr>
                <w:sz w:val="24"/>
                <w:szCs w:val="24"/>
              </w:rPr>
              <w:t xml:space="preserve">_______ </w:t>
            </w:r>
            <w:r>
              <w:rPr>
                <w:b/>
                <w:sz w:val="24"/>
                <w:szCs w:val="24"/>
              </w:rPr>
              <w:t>minus</w:t>
            </w:r>
            <w:r>
              <w:rPr>
                <w:sz w:val="24"/>
                <w:szCs w:val="24"/>
              </w:rPr>
              <w:t xml:space="preserve"> HAP (#9) $_</w:t>
            </w:r>
            <w:r w:rsidR="00A96E79">
              <w:rPr>
                <w:sz w:val="24"/>
                <w:szCs w:val="24"/>
              </w:rPr>
              <w:t>346</w:t>
            </w:r>
            <w:r>
              <w:rPr>
                <w:sz w:val="24"/>
                <w:szCs w:val="24"/>
              </w:rPr>
              <w:t>______     11) $_</w:t>
            </w:r>
            <w:r w:rsidR="00A96E79">
              <w:rPr>
                <w:sz w:val="24"/>
                <w:szCs w:val="24"/>
              </w:rPr>
              <w:t>254</w:t>
            </w:r>
            <w:r>
              <w:rPr>
                <w:sz w:val="24"/>
                <w:szCs w:val="24"/>
              </w:rPr>
              <w:t>_______</w:t>
            </w:r>
          </w:p>
          <w:p w:rsidR="00881E28" w:rsidRDefault="00881E28" w:rsidP="004F466A">
            <w:pPr>
              <w:pStyle w:val="ListParagraph"/>
              <w:spacing w:after="80"/>
              <w:jc w:val="both"/>
              <w:rPr>
                <w:sz w:val="24"/>
                <w:szCs w:val="24"/>
              </w:rPr>
            </w:pPr>
          </w:p>
          <w:p w:rsidR="00881E28" w:rsidRDefault="00881E28" w:rsidP="00881E28">
            <w:pPr>
              <w:pStyle w:val="ListParagraph"/>
              <w:numPr>
                <w:ilvl w:val="0"/>
                <w:numId w:val="5"/>
              </w:numPr>
              <w:spacing w:after="80"/>
              <w:jc w:val="both"/>
              <w:rPr>
                <w:sz w:val="24"/>
                <w:szCs w:val="24"/>
              </w:rPr>
            </w:pPr>
            <w:r>
              <w:rPr>
                <w:sz w:val="24"/>
                <w:szCs w:val="24"/>
              </w:rPr>
              <w:t>Accuracy Check:</w:t>
            </w:r>
          </w:p>
          <w:p w:rsidR="00881E28" w:rsidRDefault="00881E28" w:rsidP="004F466A">
            <w:pPr>
              <w:spacing w:after="80"/>
              <w:jc w:val="both"/>
              <w:rPr>
                <w:sz w:val="24"/>
                <w:szCs w:val="24"/>
              </w:rPr>
            </w:pPr>
            <w:r>
              <w:rPr>
                <w:sz w:val="24"/>
                <w:szCs w:val="24"/>
              </w:rPr>
              <w:t>Tenant rent (#11) $_</w:t>
            </w:r>
            <w:r w:rsidR="00A96E79">
              <w:rPr>
                <w:sz w:val="24"/>
                <w:szCs w:val="24"/>
              </w:rPr>
              <w:t>254</w:t>
            </w:r>
            <w:r>
              <w:rPr>
                <w:sz w:val="24"/>
                <w:szCs w:val="24"/>
              </w:rPr>
              <w:t xml:space="preserve">_ </w:t>
            </w:r>
            <w:r>
              <w:rPr>
                <w:b/>
                <w:sz w:val="24"/>
                <w:szCs w:val="24"/>
              </w:rPr>
              <w:t>plus</w:t>
            </w:r>
            <w:r>
              <w:rPr>
                <w:sz w:val="24"/>
                <w:szCs w:val="24"/>
              </w:rPr>
              <w:t xml:space="preserve"> UA (#5) $_</w:t>
            </w:r>
            <w:r w:rsidR="00A96E79">
              <w:rPr>
                <w:sz w:val="24"/>
                <w:szCs w:val="24"/>
              </w:rPr>
              <w:t>282</w:t>
            </w:r>
            <w:r>
              <w:rPr>
                <w:sz w:val="24"/>
                <w:szCs w:val="24"/>
              </w:rPr>
              <w:t>_ = $_</w:t>
            </w:r>
            <w:r w:rsidR="00A96E79">
              <w:rPr>
                <w:sz w:val="24"/>
                <w:szCs w:val="24"/>
              </w:rPr>
              <w:t>536</w:t>
            </w:r>
            <w:r>
              <w:rPr>
                <w:sz w:val="24"/>
                <w:szCs w:val="24"/>
              </w:rPr>
              <w:t xml:space="preserve">_ </w:t>
            </w:r>
            <w:r>
              <w:rPr>
                <w:b/>
                <w:sz w:val="24"/>
                <w:szCs w:val="24"/>
              </w:rPr>
              <w:t>minus</w:t>
            </w:r>
            <w:r>
              <w:rPr>
                <w:sz w:val="24"/>
                <w:szCs w:val="24"/>
              </w:rPr>
              <w:t xml:space="preserve"> URP (#10) $_</w:t>
            </w:r>
            <w:r w:rsidR="00A96E79">
              <w:rPr>
                <w:sz w:val="24"/>
                <w:szCs w:val="24"/>
              </w:rPr>
              <w:t>0</w:t>
            </w:r>
            <w:r>
              <w:rPr>
                <w:sz w:val="24"/>
                <w:szCs w:val="24"/>
              </w:rPr>
              <w:t>___ =           12) $_</w:t>
            </w:r>
            <w:r w:rsidR="00A96E79">
              <w:rPr>
                <w:sz w:val="24"/>
                <w:szCs w:val="24"/>
              </w:rPr>
              <w:t>536</w:t>
            </w:r>
            <w:r>
              <w:rPr>
                <w:sz w:val="24"/>
                <w:szCs w:val="24"/>
              </w:rPr>
              <w:t>_______</w:t>
            </w:r>
          </w:p>
          <w:p w:rsidR="00881E28" w:rsidRPr="00633EFD" w:rsidRDefault="00881E28" w:rsidP="004F466A">
            <w:pPr>
              <w:spacing w:after="80"/>
              <w:jc w:val="both"/>
              <w:rPr>
                <w:sz w:val="18"/>
                <w:szCs w:val="18"/>
              </w:rPr>
            </w:pPr>
            <w:r>
              <w:rPr>
                <w:sz w:val="24"/>
                <w:szCs w:val="24"/>
              </w:rPr>
              <w:t xml:space="preserve">                                                                                                                                                                           </w:t>
            </w:r>
            <w:r w:rsidRPr="00633EFD">
              <w:rPr>
                <w:sz w:val="18"/>
                <w:szCs w:val="18"/>
              </w:rPr>
              <w:t>(same as line 7)</w:t>
            </w:r>
          </w:p>
        </w:tc>
      </w:tr>
      <w:tr w:rsidR="00881E28" w:rsidRPr="003652AD" w:rsidTr="004F466A">
        <w:tc>
          <w:tcPr>
            <w:tcW w:w="10790" w:type="dxa"/>
            <w:gridSpan w:val="3"/>
          </w:tcPr>
          <w:p w:rsidR="00881E28" w:rsidRDefault="00881E28" w:rsidP="004F466A">
            <w:pPr>
              <w:jc w:val="both"/>
              <w:rPr>
                <w:sz w:val="24"/>
                <w:szCs w:val="24"/>
              </w:rPr>
            </w:pPr>
            <w:r>
              <w:rPr>
                <w:sz w:val="24"/>
                <w:szCs w:val="24"/>
              </w:rPr>
              <w:t>AFFORDABILITY CHECK (new admissions &amp; movers)                                Rent is affordable:  YES _</w:t>
            </w:r>
            <w:r w:rsidR="00A96E79">
              <w:rPr>
                <w:sz w:val="24"/>
                <w:szCs w:val="24"/>
              </w:rPr>
              <w:t>X</w:t>
            </w:r>
            <w:r>
              <w:rPr>
                <w:sz w:val="24"/>
                <w:szCs w:val="24"/>
              </w:rPr>
              <w:t>__  No ____</w:t>
            </w:r>
          </w:p>
          <w:p w:rsidR="00881E28" w:rsidRDefault="00881E28" w:rsidP="004F466A">
            <w:pPr>
              <w:jc w:val="both"/>
              <w:rPr>
                <w:sz w:val="24"/>
                <w:szCs w:val="24"/>
              </w:rPr>
            </w:pPr>
            <w:r>
              <w:rPr>
                <w:sz w:val="24"/>
                <w:szCs w:val="24"/>
              </w:rPr>
              <w:t>Monthly adjusted income (MAI):  $__</w:t>
            </w:r>
            <w:r w:rsidR="00A96E79">
              <w:rPr>
                <w:sz w:val="24"/>
                <w:szCs w:val="24"/>
              </w:rPr>
              <w:t>1480</w:t>
            </w:r>
            <w:r>
              <w:rPr>
                <w:sz w:val="24"/>
                <w:szCs w:val="24"/>
              </w:rPr>
              <w:t>____</w:t>
            </w:r>
          </w:p>
          <w:p w:rsidR="00881E28" w:rsidRDefault="00881E28" w:rsidP="004F466A">
            <w:pPr>
              <w:jc w:val="both"/>
              <w:rPr>
                <w:sz w:val="24"/>
                <w:szCs w:val="24"/>
              </w:rPr>
            </w:pPr>
            <w:r>
              <w:rPr>
                <w:sz w:val="24"/>
                <w:szCs w:val="24"/>
              </w:rPr>
              <w:t>Times 0.40 =                                      $__</w:t>
            </w:r>
            <w:r w:rsidR="00A96E79">
              <w:rPr>
                <w:sz w:val="24"/>
                <w:szCs w:val="24"/>
              </w:rPr>
              <w:t xml:space="preserve"> 592</w:t>
            </w:r>
            <w:r>
              <w:rPr>
                <w:sz w:val="24"/>
                <w:szCs w:val="24"/>
              </w:rPr>
              <w:t>____ (40 % of MAI)</w:t>
            </w:r>
          </w:p>
          <w:p w:rsidR="00881E28" w:rsidRPr="003652AD" w:rsidRDefault="00881E28" w:rsidP="00A96E79">
            <w:pPr>
              <w:jc w:val="both"/>
              <w:rPr>
                <w:sz w:val="24"/>
                <w:szCs w:val="24"/>
              </w:rPr>
            </w:pPr>
            <w:r>
              <w:rPr>
                <w:sz w:val="24"/>
                <w:szCs w:val="24"/>
              </w:rPr>
              <w:t>TFC (#7) =                                           $__</w:t>
            </w:r>
            <w:r w:rsidR="00A96E79">
              <w:rPr>
                <w:sz w:val="24"/>
                <w:szCs w:val="24"/>
              </w:rPr>
              <w:t xml:space="preserve"> 536</w:t>
            </w:r>
            <w:r>
              <w:rPr>
                <w:sz w:val="24"/>
                <w:szCs w:val="24"/>
              </w:rPr>
              <w:t>_____ (cannot be more than 40% of MAI)</w:t>
            </w:r>
          </w:p>
        </w:tc>
      </w:tr>
      <w:tr w:rsidR="00881E28" w:rsidRPr="003652AD" w:rsidTr="004F466A">
        <w:tc>
          <w:tcPr>
            <w:tcW w:w="10790" w:type="dxa"/>
            <w:gridSpan w:val="3"/>
          </w:tcPr>
          <w:p w:rsidR="00881E28" w:rsidRDefault="00881E28" w:rsidP="004F466A">
            <w:pPr>
              <w:jc w:val="both"/>
              <w:rPr>
                <w:sz w:val="24"/>
                <w:szCs w:val="24"/>
              </w:rPr>
            </w:pPr>
          </w:p>
          <w:p w:rsidR="00881E28" w:rsidRPr="003652AD" w:rsidRDefault="00881E28" w:rsidP="004F466A">
            <w:pPr>
              <w:jc w:val="both"/>
              <w:rPr>
                <w:sz w:val="24"/>
                <w:szCs w:val="24"/>
              </w:rPr>
            </w:pPr>
            <w:r>
              <w:rPr>
                <w:sz w:val="24"/>
                <w:szCs w:val="24"/>
              </w:rPr>
              <w:t>Date of Completion:  __________________________________       Staff Initials:  _______________________</w:t>
            </w:r>
          </w:p>
        </w:tc>
      </w:tr>
      <w:tr w:rsidR="00881E28" w:rsidRPr="003652AD" w:rsidTr="004F466A">
        <w:tc>
          <w:tcPr>
            <w:tcW w:w="10790" w:type="dxa"/>
            <w:gridSpan w:val="3"/>
          </w:tcPr>
          <w:p w:rsidR="00881E28" w:rsidRDefault="00881E28" w:rsidP="004F466A">
            <w:pPr>
              <w:jc w:val="both"/>
              <w:rPr>
                <w:sz w:val="24"/>
                <w:szCs w:val="24"/>
              </w:rPr>
            </w:pPr>
            <w:r>
              <w:rPr>
                <w:sz w:val="24"/>
                <w:szCs w:val="24"/>
              </w:rPr>
              <w:t>NOTES:</w:t>
            </w:r>
            <w:r w:rsidR="00A96E79">
              <w:rPr>
                <w:sz w:val="24"/>
                <w:szCs w:val="24"/>
              </w:rPr>
              <w:t xml:space="preserve">  </w:t>
            </w:r>
          </w:p>
          <w:p w:rsidR="00881E28" w:rsidRDefault="00A96E79" w:rsidP="004F466A">
            <w:pPr>
              <w:jc w:val="both"/>
              <w:rPr>
                <w:sz w:val="24"/>
                <w:szCs w:val="24"/>
              </w:rPr>
            </w:pPr>
            <w:r>
              <w:rPr>
                <w:sz w:val="24"/>
                <w:szCs w:val="24"/>
              </w:rPr>
              <w:t>Utility allowance for a 2 bedroom single family; gas heat, gas stove, electric, gas hot water</w:t>
            </w:r>
            <w:r>
              <w:rPr>
                <w:sz w:val="24"/>
                <w:szCs w:val="24"/>
              </w:rPr>
              <w:t>, Lorain water, sewer and trash</w:t>
            </w:r>
            <w:bookmarkStart w:id="0" w:name="_GoBack"/>
            <w:bookmarkEnd w:id="0"/>
          </w:p>
        </w:tc>
      </w:tr>
    </w:tbl>
    <w:p w:rsidR="00881E28" w:rsidRPr="00887D8D" w:rsidRDefault="00881E28" w:rsidP="007E5379">
      <w:pPr>
        <w:spacing w:after="0"/>
        <w:jc w:val="both"/>
        <w:rPr>
          <w:b/>
          <w:i/>
          <w:sz w:val="36"/>
          <w:szCs w:val="36"/>
        </w:rPr>
      </w:pPr>
    </w:p>
    <w:sectPr w:rsidR="00881E28" w:rsidRPr="00887D8D" w:rsidSect="00760B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61E4"/>
    <w:multiLevelType w:val="hybridMultilevel"/>
    <w:tmpl w:val="2C621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65A"/>
    <w:multiLevelType w:val="hybridMultilevel"/>
    <w:tmpl w:val="67DE1CFC"/>
    <w:lvl w:ilvl="0" w:tplc="209AFF3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2FA18E3"/>
    <w:multiLevelType w:val="hybridMultilevel"/>
    <w:tmpl w:val="2C621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07150"/>
    <w:multiLevelType w:val="hybridMultilevel"/>
    <w:tmpl w:val="44B8A2C0"/>
    <w:lvl w:ilvl="0" w:tplc="B8808470">
      <w:numFmt w:val="bullet"/>
      <w:lvlText w:val="-"/>
      <w:lvlJc w:val="left"/>
      <w:pPr>
        <w:ind w:left="2700" w:hanging="360"/>
      </w:pPr>
      <w:rPr>
        <w:rFonts w:ascii="Calibri" w:eastAsiaTheme="minorHAnsi" w:hAnsi="Calibri" w:cs="Calibr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4A723D9E"/>
    <w:multiLevelType w:val="hybridMultilevel"/>
    <w:tmpl w:val="441064E8"/>
    <w:lvl w:ilvl="0" w:tplc="13D64F6C">
      <w:numFmt w:val="bullet"/>
      <w:lvlText w:val="-"/>
      <w:lvlJc w:val="left"/>
      <w:pPr>
        <w:ind w:left="2700" w:hanging="360"/>
      </w:pPr>
      <w:rPr>
        <w:rFonts w:ascii="Calibri" w:eastAsiaTheme="minorHAnsi" w:hAnsi="Calibri" w:cs="Calibri"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69"/>
    <w:rsid w:val="000012F6"/>
    <w:rsid w:val="000C17AA"/>
    <w:rsid w:val="000C2052"/>
    <w:rsid w:val="00281302"/>
    <w:rsid w:val="00335DED"/>
    <w:rsid w:val="0034229D"/>
    <w:rsid w:val="003652AD"/>
    <w:rsid w:val="00370DB5"/>
    <w:rsid w:val="00572A19"/>
    <w:rsid w:val="0060634D"/>
    <w:rsid w:val="00633EFD"/>
    <w:rsid w:val="0067180D"/>
    <w:rsid w:val="00743031"/>
    <w:rsid w:val="00760B69"/>
    <w:rsid w:val="007B1174"/>
    <w:rsid w:val="007B45C0"/>
    <w:rsid w:val="007D5076"/>
    <w:rsid w:val="007E5379"/>
    <w:rsid w:val="007F1CC8"/>
    <w:rsid w:val="007F5DAE"/>
    <w:rsid w:val="00881E28"/>
    <w:rsid w:val="00887D8D"/>
    <w:rsid w:val="008A5B8E"/>
    <w:rsid w:val="008B7E4A"/>
    <w:rsid w:val="008D0ADF"/>
    <w:rsid w:val="00991202"/>
    <w:rsid w:val="00A96E79"/>
    <w:rsid w:val="00B22AA9"/>
    <w:rsid w:val="00B72960"/>
    <w:rsid w:val="00C37910"/>
    <w:rsid w:val="00CA525C"/>
    <w:rsid w:val="00E62559"/>
    <w:rsid w:val="00F41301"/>
    <w:rsid w:val="00FC2FCB"/>
    <w:rsid w:val="00FF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926A"/>
  <w15:docId w15:val="{D8A0E401-BA10-4139-B2C4-A8ED8F10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B69"/>
    <w:pPr>
      <w:ind w:left="720"/>
      <w:contextualSpacing/>
    </w:pPr>
  </w:style>
  <w:style w:type="paragraph" w:styleId="BalloonText">
    <w:name w:val="Balloon Text"/>
    <w:basedOn w:val="Normal"/>
    <w:link w:val="BalloonTextChar"/>
    <w:uiPriority w:val="99"/>
    <w:semiHidden/>
    <w:unhideWhenUsed/>
    <w:rsid w:val="00335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5DD74-704C-4D4D-96B7-DBFEFDB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Carter</dc:creator>
  <cp:lastModifiedBy>Debbie M. Carter</cp:lastModifiedBy>
  <cp:revision>7</cp:revision>
  <cp:lastPrinted>2018-01-05T15:42:00Z</cp:lastPrinted>
  <dcterms:created xsi:type="dcterms:W3CDTF">2019-10-11T13:18:00Z</dcterms:created>
  <dcterms:modified xsi:type="dcterms:W3CDTF">2019-10-11T16:53:00Z</dcterms:modified>
</cp:coreProperties>
</file>